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50" w:rsidRPr="007E3B78" w:rsidRDefault="00076250" w:rsidP="000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0320D9" w:rsidRDefault="00076250" w:rsidP="000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20672E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тематической кинопрограммы </w:t>
      </w:r>
      <w:r w:rsidR="00F003F5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21B81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О, я хочу безумно жить…</w:t>
      </w:r>
      <w:r w:rsidR="00F003F5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21B81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посвященная 140-летию со дня рождения А.А. Блока (28.11.1880)</w:t>
      </w:r>
    </w:p>
    <w:p w:rsidR="00076250" w:rsidRPr="007E3B78" w:rsidRDefault="000320D9" w:rsidP="000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показом отрывка из </w:t>
      </w:r>
      <w:r w:rsidR="0020672E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фильма</w:t>
      </w:r>
      <w:r w:rsidR="007E3B78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-монографии</w:t>
      </w:r>
      <w:r w:rsidR="0020672E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3F5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E3B78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вечный бой…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жизни Александра Блока</w:t>
      </w:r>
      <w:r w:rsidR="00F003F5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bookmarkStart w:id="0" w:name="_GoBack"/>
      <w:bookmarkEnd w:id="0"/>
      <w:r w:rsidR="007E3B78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72E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</w:t>
      </w:r>
      <w:r w:rsidR="00A040E3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иссер </w:t>
      </w:r>
      <w:r w:rsidR="007E3B78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Дмитрий </w:t>
      </w:r>
      <w:proofErr w:type="spellStart"/>
      <w:r w:rsidR="007E3B78" w:rsidRPr="007E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Барщевский</w:t>
      </w:r>
      <w:proofErr w:type="spellEnd"/>
    </w:p>
    <w:p w:rsidR="007E3B78" w:rsidRPr="007E3B78" w:rsidRDefault="007E3B78" w:rsidP="0007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50" w:rsidRPr="005A5534" w:rsidRDefault="00921B81" w:rsidP="00076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</w:t>
      </w:r>
      <w:r w:rsidR="00076250"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 w:rsidR="0007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50"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ГАУК КК </w:t>
      </w:r>
      <w:r w:rsidR="00F003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76250"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Кубанькино</w:t>
      </w:r>
      <w:r w:rsidR="00F003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76250" w:rsidRPr="005A5534" w:rsidRDefault="00076250" w:rsidP="0007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89</w:t>
      </w:r>
    </w:p>
    <w:p w:rsidR="00076250" w:rsidRPr="005A5534" w:rsidRDefault="00076250" w:rsidP="00076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50" w:rsidRDefault="00076250" w:rsidP="0007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Выходит ведущая</w:t>
      </w:r>
    </w:p>
    <w:p w:rsidR="00076250" w:rsidRDefault="00076250" w:rsidP="000762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250" w:rsidRPr="005A5534" w:rsidRDefault="00076250" w:rsidP="00921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5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№ 1 – заставка </w:t>
      </w:r>
      <w:r w:rsidR="00F00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3A4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Тематическая программа </w:t>
      </w:r>
      <w:r w:rsidR="00F00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="00921B81" w:rsidRPr="0092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О, я хочу безумно жить…</w:t>
      </w:r>
      <w:r w:rsidR="00F003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3A4EDA" w:rsidRDefault="003A4EDA" w:rsidP="00A04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958" w:rsidRDefault="00076250" w:rsidP="0096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Рады приветствовать Вас в рамках онлайн проекта </w:t>
      </w:r>
      <w:r w:rsidR="00F003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Кубанькино</w:t>
      </w:r>
      <w:r w:rsidR="00F003F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вам</w:t>
      </w:r>
      <w:r w:rsidR="00304027">
        <w:rPr>
          <w:rFonts w:ascii="Times New Roman" w:hAnsi="Times New Roman" w:cs="Times New Roman"/>
          <w:sz w:val="28"/>
          <w:szCs w:val="28"/>
        </w:rPr>
        <w:t xml:space="preserve"> тематическую</w:t>
      </w:r>
      <w:r w:rsidR="003A4EDA">
        <w:rPr>
          <w:rFonts w:ascii="Times New Roman" w:hAnsi="Times New Roman" w:cs="Times New Roman"/>
          <w:sz w:val="28"/>
          <w:szCs w:val="28"/>
        </w:rPr>
        <w:t xml:space="preserve"> </w:t>
      </w:r>
      <w:r w:rsidR="00A32E36">
        <w:rPr>
          <w:rFonts w:ascii="Times New Roman" w:hAnsi="Times New Roman" w:cs="Times New Roman"/>
          <w:sz w:val="28"/>
          <w:szCs w:val="28"/>
        </w:rPr>
        <w:t>кино</w:t>
      </w:r>
      <w:r w:rsidR="00304027">
        <w:rPr>
          <w:rFonts w:ascii="Times New Roman" w:hAnsi="Times New Roman" w:cs="Times New Roman"/>
          <w:sz w:val="28"/>
          <w:szCs w:val="28"/>
        </w:rPr>
        <w:t>программу, посвященную</w:t>
      </w:r>
      <w:r w:rsidR="00773BD4">
        <w:rPr>
          <w:rFonts w:ascii="Times New Roman" w:hAnsi="Times New Roman" w:cs="Times New Roman"/>
          <w:sz w:val="28"/>
          <w:szCs w:val="28"/>
        </w:rPr>
        <w:t xml:space="preserve"> </w:t>
      </w:r>
      <w:r w:rsidR="00AB4958" w:rsidRPr="00AB4958">
        <w:rPr>
          <w:rFonts w:ascii="Times New Roman" w:hAnsi="Times New Roman" w:cs="Times New Roman"/>
          <w:sz w:val="28"/>
          <w:szCs w:val="28"/>
        </w:rPr>
        <w:t>140</w:t>
      </w:r>
      <w:r w:rsidR="00AB4958">
        <w:rPr>
          <w:rFonts w:ascii="Times New Roman" w:hAnsi="Times New Roman" w:cs="Times New Roman"/>
          <w:sz w:val="28"/>
          <w:szCs w:val="28"/>
        </w:rPr>
        <w:t>-</w:t>
      </w:r>
      <w:r w:rsidR="00AB4958" w:rsidRPr="00AB495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B4958" w:rsidRPr="00AB4958">
        <w:rPr>
          <w:rFonts w:ascii="Times New Roman" w:hAnsi="Times New Roman" w:cs="Times New Roman"/>
          <w:sz w:val="28"/>
          <w:szCs w:val="28"/>
        </w:rPr>
        <w:t>лет</w:t>
      </w:r>
      <w:r w:rsidR="00AB4958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AB4958" w:rsidRPr="00AB4958">
        <w:rPr>
          <w:rFonts w:ascii="Times New Roman" w:hAnsi="Times New Roman" w:cs="Times New Roman"/>
          <w:sz w:val="28"/>
          <w:szCs w:val="28"/>
        </w:rPr>
        <w:t xml:space="preserve"> со дня рождения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AB4958" w:rsidRPr="00AB4958">
        <w:rPr>
          <w:rFonts w:ascii="Times New Roman" w:hAnsi="Times New Roman" w:cs="Times New Roman"/>
          <w:sz w:val="28"/>
          <w:szCs w:val="28"/>
        </w:rPr>
        <w:t>трагического тенора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AB4958" w:rsidRPr="00AB4958">
        <w:rPr>
          <w:rFonts w:ascii="Times New Roman" w:hAnsi="Times New Roman" w:cs="Times New Roman"/>
          <w:sz w:val="28"/>
          <w:szCs w:val="28"/>
        </w:rPr>
        <w:t xml:space="preserve"> эпохи Серебряного века, поэта, одного из крупнейших представителей русского символизма - Александра Александровича Блока. Именно в его творчестве многие </w:t>
      </w:r>
      <w:r w:rsidR="00793A0A">
        <w:rPr>
          <w:rFonts w:ascii="Times New Roman" w:hAnsi="Times New Roman" w:cs="Times New Roman"/>
          <w:sz w:val="28"/>
          <w:szCs w:val="28"/>
        </w:rPr>
        <w:t>у</w:t>
      </w:r>
      <w:r w:rsidR="00AB4958" w:rsidRPr="00AB4958">
        <w:rPr>
          <w:rFonts w:ascii="Times New Roman" w:hAnsi="Times New Roman" w:cs="Times New Roman"/>
          <w:sz w:val="28"/>
          <w:szCs w:val="28"/>
        </w:rPr>
        <w:t xml:space="preserve">слышали дух </w:t>
      </w:r>
      <w:proofErr w:type="gramStart"/>
      <w:r w:rsidR="00AB4958" w:rsidRPr="00AB4958">
        <w:rPr>
          <w:rFonts w:ascii="Times New Roman" w:hAnsi="Times New Roman" w:cs="Times New Roman"/>
          <w:sz w:val="28"/>
          <w:szCs w:val="28"/>
        </w:rPr>
        <w:t>современности</w:t>
      </w:r>
      <w:proofErr w:type="gramEnd"/>
      <w:r w:rsidR="00AB4958" w:rsidRPr="00AB4958">
        <w:rPr>
          <w:rFonts w:ascii="Times New Roman" w:hAnsi="Times New Roman" w:cs="Times New Roman"/>
          <w:sz w:val="28"/>
          <w:szCs w:val="28"/>
        </w:rPr>
        <w:t xml:space="preserve"> и голос времени, именно Блок нашел ритм и интонацию, близкую многим, неравнодушным к судьбе России.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5D">
        <w:rPr>
          <w:rFonts w:ascii="Times New Roman" w:hAnsi="Times New Roman" w:cs="Times New Roman"/>
          <w:sz w:val="28"/>
          <w:szCs w:val="28"/>
        </w:rPr>
        <w:t xml:space="preserve">Александр Александрович Блок! Судьба наградила его всем: </w:t>
      </w:r>
      <w:r w:rsidR="00CA37DB">
        <w:rPr>
          <w:rFonts w:ascii="Times New Roman" w:hAnsi="Times New Roman" w:cs="Times New Roman"/>
          <w:sz w:val="28"/>
          <w:szCs w:val="28"/>
        </w:rPr>
        <w:t>статностью</w:t>
      </w:r>
      <w:r w:rsidRPr="00E75B5D">
        <w:rPr>
          <w:rFonts w:ascii="Times New Roman" w:hAnsi="Times New Roman" w:cs="Times New Roman"/>
          <w:sz w:val="28"/>
          <w:szCs w:val="28"/>
        </w:rPr>
        <w:t xml:space="preserve"> и умом, силой и великодушием. Гений, обладающий прозрением мысли, он врос в своё время и время это уже невозможно представить себе без его песни.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5D">
        <w:rPr>
          <w:rFonts w:ascii="Times New Roman" w:hAnsi="Times New Roman" w:cs="Times New Roman"/>
          <w:sz w:val="28"/>
          <w:szCs w:val="28"/>
        </w:rPr>
        <w:t>Он и сейчас как бы стоит у истоков своей жизни и говорит перед лицом всего мира: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5D">
        <w:rPr>
          <w:rFonts w:ascii="Times New Roman" w:hAnsi="Times New Roman" w:cs="Times New Roman"/>
          <w:i/>
          <w:sz w:val="28"/>
          <w:szCs w:val="28"/>
        </w:rPr>
        <w:t>О, весна без конца и без краю –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5D">
        <w:rPr>
          <w:rFonts w:ascii="Times New Roman" w:hAnsi="Times New Roman" w:cs="Times New Roman"/>
          <w:i/>
          <w:sz w:val="28"/>
          <w:szCs w:val="28"/>
        </w:rPr>
        <w:t>Без конца и без краю мечта!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5D">
        <w:rPr>
          <w:rFonts w:ascii="Times New Roman" w:hAnsi="Times New Roman" w:cs="Times New Roman"/>
          <w:i/>
          <w:sz w:val="28"/>
          <w:szCs w:val="28"/>
        </w:rPr>
        <w:t>Узнаю тебя, жизнь! Принимаю!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5D">
        <w:rPr>
          <w:rFonts w:ascii="Times New Roman" w:hAnsi="Times New Roman" w:cs="Times New Roman"/>
          <w:i/>
          <w:sz w:val="28"/>
          <w:szCs w:val="28"/>
        </w:rPr>
        <w:t>И приветствую звоном щита.</w:t>
      </w:r>
    </w:p>
    <w:p w:rsidR="00E75B5D" w:rsidRP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5B5D" w:rsidRDefault="00E75B5D" w:rsidP="00E75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5D">
        <w:rPr>
          <w:rFonts w:ascii="Times New Roman" w:hAnsi="Times New Roman" w:cs="Times New Roman"/>
          <w:sz w:val="28"/>
          <w:szCs w:val="28"/>
        </w:rPr>
        <w:t xml:space="preserve">Так он понимал мир, его судьбу и своё назначение в этом мире. Так, вопреки всему, он видел и славил жизнь и никогда не изменял этому высокому оптимизму, даже на краю морока и мрака он чувствовал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E75B5D">
        <w:rPr>
          <w:rFonts w:ascii="Times New Roman" w:hAnsi="Times New Roman" w:cs="Times New Roman"/>
          <w:sz w:val="28"/>
          <w:szCs w:val="28"/>
        </w:rPr>
        <w:t>неслыханные перемены, невиданные мятежи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E75B5D">
        <w:rPr>
          <w:rFonts w:ascii="Times New Roman" w:hAnsi="Times New Roman" w:cs="Times New Roman"/>
          <w:sz w:val="28"/>
          <w:szCs w:val="28"/>
        </w:rPr>
        <w:t xml:space="preserve">. Он был истинным поэтом, а истинная поэзия всегда имеет свойство </w:t>
      </w:r>
      <w:proofErr w:type="spellStart"/>
      <w:r w:rsidRPr="00E75B5D">
        <w:rPr>
          <w:rFonts w:ascii="Times New Roman" w:hAnsi="Times New Roman" w:cs="Times New Roman"/>
          <w:sz w:val="28"/>
          <w:szCs w:val="28"/>
        </w:rPr>
        <w:t>заглядывания</w:t>
      </w:r>
      <w:proofErr w:type="spellEnd"/>
      <w:r w:rsidRPr="00E75B5D">
        <w:rPr>
          <w:rFonts w:ascii="Times New Roman" w:hAnsi="Times New Roman" w:cs="Times New Roman"/>
          <w:sz w:val="28"/>
          <w:szCs w:val="28"/>
        </w:rPr>
        <w:t xml:space="preserve"> вперёд.</w:t>
      </w:r>
    </w:p>
    <w:p w:rsidR="00E75B5D" w:rsidRDefault="00E75B5D" w:rsidP="0096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09A" w:rsidRPr="0064509A" w:rsidRDefault="00CE239A" w:rsidP="0064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509A" w:rsidRPr="0064509A">
        <w:rPr>
          <w:rFonts w:ascii="Times New Roman" w:hAnsi="Times New Roman" w:cs="Times New Roman"/>
          <w:sz w:val="28"/>
          <w:szCs w:val="28"/>
        </w:rPr>
        <w:t xml:space="preserve">одился поэт 16 (28 </w:t>
      </w:r>
      <w:proofErr w:type="spellStart"/>
      <w:r w:rsidR="0064509A" w:rsidRPr="0064509A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64509A" w:rsidRPr="0064509A">
        <w:rPr>
          <w:rFonts w:ascii="Times New Roman" w:hAnsi="Times New Roman" w:cs="Times New Roman"/>
          <w:sz w:val="28"/>
          <w:szCs w:val="28"/>
        </w:rPr>
        <w:t xml:space="preserve">.) ноября 1880 года в Петербурге в дворянской семье. К сожалению, его отец, профессор права Варшавского университета, и мать, страстная любительница литературы и переводчица, расстались сразу после рождения сына. Детские годы Блока прошли в семье деда, известного ботаника А. Бекетова, некоторое время бывшего ректором Петербургского университета. Это была семья высокой культуры, где практически все (бабушка </w:t>
      </w:r>
      <w:r w:rsidR="0064509A" w:rsidRPr="0064509A">
        <w:rPr>
          <w:rFonts w:ascii="Times New Roman" w:hAnsi="Times New Roman" w:cs="Times New Roman"/>
          <w:sz w:val="28"/>
          <w:szCs w:val="28"/>
        </w:rPr>
        <w:lastRenderedPageBreak/>
        <w:t xml:space="preserve">и все её дочери, в том числе и мать Блока) занимались литературной деятельностью: переводили, сочиняли, писали стихи. Александр, оберегаемый от малейших соприкосновений с внешним миром, с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64509A" w:rsidRPr="0064509A">
        <w:rPr>
          <w:rFonts w:ascii="Times New Roman" w:hAnsi="Times New Roman" w:cs="Times New Roman"/>
          <w:sz w:val="28"/>
          <w:szCs w:val="28"/>
        </w:rPr>
        <w:t>грубой жизнью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64509A" w:rsidRPr="0064509A">
        <w:rPr>
          <w:rFonts w:ascii="Times New Roman" w:hAnsi="Times New Roman" w:cs="Times New Roman"/>
          <w:sz w:val="28"/>
          <w:szCs w:val="28"/>
        </w:rPr>
        <w:t xml:space="preserve">, рос сосредоточенным, углублённым в себя. Всё лето проводил в подмосковном имении деда – </w:t>
      </w:r>
      <w:proofErr w:type="spellStart"/>
      <w:r w:rsidR="0064509A" w:rsidRPr="0064509A">
        <w:rPr>
          <w:rFonts w:ascii="Times New Roman" w:hAnsi="Times New Roman" w:cs="Times New Roman"/>
          <w:sz w:val="28"/>
          <w:szCs w:val="28"/>
        </w:rPr>
        <w:t>Шахматово</w:t>
      </w:r>
      <w:proofErr w:type="spellEnd"/>
      <w:r w:rsidR="0064509A" w:rsidRPr="0064509A">
        <w:rPr>
          <w:rFonts w:ascii="Times New Roman" w:hAnsi="Times New Roman" w:cs="Times New Roman"/>
          <w:sz w:val="28"/>
          <w:szCs w:val="28"/>
        </w:rPr>
        <w:t xml:space="preserve">. Тайком писал стихи, показывая </w:t>
      </w:r>
      <w:r w:rsidR="000320D9" w:rsidRPr="0064509A">
        <w:rPr>
          <w:rFonts w:ascii="Times New Roman" w:hAnsi="Times New Roman" w:cs="Times New Roman"/>
          <w:sz w:val="28"/>
          <w:szCs w:val="28"/>
        </w:rPr>
        <w:t>их,</w:t>
      </w:r>
      <w:r w:rsidR="0064509A" w:rsidRPr="0064509A">
        <w:rPr>
          <w:rFonts w:ascii="Times New Roman" w:hAnsi="Times New Roman" w:cs="Times New Roman"/>
          <w:sz w:val="28"/>
          <w:szCs w:val="28"/>
        </w:rPr>
        <w:t xml:space="preserve"> только матери, которая на всю жизнь осталась для него самым близким человеком.</w:t>
      </w:r>
    </w:p>
    <w:p w:rsidR="0064509A" w:rsidRPr="0064509A" w:rsidRDefault="0064509A" w:rsidP="0064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09A" w:rsidRPr="0064509A" w:rsidRDefault="0064509A" w:rsidP="0064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9A">
        <w:rPr>
          <w:rFonts w:ascii="Times New Roman" w:hAnsi="Times New Roman" w:cs="Times New Roman"/>
          <w:sz w:val="28"/>
          <w:szCs w:val="28"/>
        </w:rPr>
        <w:t>По окончании гимназии поступил вначале на юридический факультет Петербургского университета, затем перешёл на историко-филологический, который благополучно окончил в 1906 году.</w:t>
      </w:r>
    </w:p>
    <w:p w:rsidR="0064509A" w:rsidRPr="0064509A" w:rsidRDefault="0064509A" w:rsidP="0064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B5D" w:rsidRDefault="0064509A" w:rsidP="0064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9A">
        <w:rPr>
          <w:rFonts w:ascii="Times New Roman" w:hAnsi="Times New Roman" w:cs="Times New Roman"/>
          <w:sz w:val="28"/>
          <w:szCs w:val="28"/>
        </w:rPr>
        <w:t xml:space="preserve">В ранние годы своего творчества под влиянием философии и поэзии Владимира Соловьёва Блоком овладели возвышенно-романтические и мистические переживания. Мировая душа,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64509A">
        <w:rPr>
          <w:rFonts w:ascii="Times New Roman" w:hAnsi="Times New Roman" w:cs="Times New Roman"/>
          <w:sz w:val="28"/>
          <w:szCs w:val="28"/>
        </w:rPr>
        <w:t>единая внутренняя природа мира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64509A">
        <w:rPr>
          <w:rFonts w:ascii="Times New Roman" w:hAnsi="Times New Roman" w:cs="Times New Roman"/>
          <w:sz w:val="28"/>
          <w:szCs w:val="28"/>
        </w:rPr>
        <w:t>, по Вл</w:t>
      </w:r>
      <w:r w:rsidR="000320D9">
        <w:rPr>
          <w:rFonts w:ascii="Times New Roman" w:hAnsi="Times New Roman" w:cs="Times New Roman"/>
          <w:sz w:val="28"/>
          <w:szCs w:val="28"/>
        </w:rPr>
        <w:t>адимиру</w:t>
      </w:r>
      <w:r w:rsidRPr="0064509A">
        <w:rPr>
          <w:rFonts w:ascii="Times New Roman" w:hAnsi="Times New Roman" w:cs="Times New Roman"/>
          <w:sz w:val="28"/>
          <w:szCs w:val="28"/>
        </w:rPr>
        <w:t xml:space="preserve"> Соловьёву, призвана спасти земной шар и духовно обновить человечество. Именно эта сторона </w:t>
      </w:r>
      <w:r w:rsidR="000320D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4509A">
        <w:rPr>
          <w:rFonts w:ascii="Times New Roman" w:hAnsi="Times New Roman" w:cs="Times New Roman"/>
          <w:sz w:val="28"/>
          <w:szCs w:val="28"/>
        </w:rPr>
        <w:t>соловьёвской</w:t>
      </w:r>
      <w:proofErr w:type="spellEnd"/>
      <w:r w:rsidR="000320D9">
        <w:rPr>
          <w:rFonts w:ascii="Times New Roman" w:hAnsi="Times New Roman" w:cs="Times New Roman"/>
          <w:sz w:val="28"/>
          <w:szCs w:val="28"/>
        </w:rPr>
        <w:t>"</w:t>
      </w:r>
      <w:r w:rsidRPr="0064509A">
        <w:rPr>
          <w:rFonts w:ascii="Times New Roman" w:hAnsi="Times New Roman" w:cs="Times New Roman"/>
          <w:sz w:val="28"/>
          <w:szCs w:val="28"/>
        </w:rPr>
        <w:t xml:space="preserve"> проповеди особе</w:t>
      </w:r>
      <w:r w:rsidR="00675FE4">
        <w:rPr>
          <w:rFonts w:ascii="Times New Roman" w:hAnsi="Times New Roman" w:cs="Times New Roman"/>
          <w:sz w:val="28"/>
          <w:szCs w:val="28"/>
        </w:rPr>
        <w:t>нно увлекла Блока и отразилась в</w:t>
      </w:r>
      <w:r w:rsidRPr="0064509A">
        <w:rPr>
          <w:rFonts w:ascii="Times New Roman" w:hAnsi="Times New Roman" w:cs="Times New Roman"/>
          <w:sz w:val="28"/>
          <w:szCs w:val="28"/>
        </w:rPr>
        <w:t xml:space="preserve"> его юношеской лирике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220" w:rsidRDefault="00861220" w:rsidP="0064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 xml:space="preserve">В 1903 году Александр Блок женился на Любови Менделеевой, дочери химика Д. Менделеева, в следующем же году вышла первая книга стихов поэта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Стихи о Прекрасной Даме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в которой он выступил как тонкий лирик, воспевающий свою возлюбленную, несравненную Даму. Дальнейшие взаимоотношения Блока и Любови Дмитриевны были сложными, исполненными трагизма. Тем не </w:t>
      </w:r>
      <w:r w:rsidR="00CA37DB" w:rsidRPr="00514144">
        <w:rPr>
          <w:rFonts w:ascii="Times New Roman" w:hAnsi="Times New Roman" w:cs="Times New Roman"/>
          <w:sz w:val="28"/>
          <w:szCs w:val="28"/>
        </w:rPr>
        <w:t>менее,</w:t>
      </w:r>
      <w:r w:rsidRPr="00514144">
        <w:rPr>
          <w:rFonts w:ascii="Times New Roman" w:hAnsi="Times New Roman" w:cs="Times New Roman"/>
          <w:sz w:val="28"/>
          <w:szCs w:val="28"/>
        </w:rPr>
        <w:t xml:space="preserve"> через многие мятежные годы, несмотря на все свои увлечения другими женщинами, уставший, измученный жизнью Блок в минуты тоски и одиночества вновь будет звать на помощь свою Единственную Офелию.</w:t>
      </w: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44" w:rsidRDefault="00514144" w:rsidP="0086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 xml:space="preserve">События революции 1905 года, конечно же, наложили отпечаток на литературу того времени, пробудив в ней темы протеста, социальной активности. Откликнулся на революцию и Блок стихами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Митинг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Вися над городом всемирным…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Шли на приступ. Прямо в грудь…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. В это период Б</w:t>
      </w:r>
      <w:r w:rsidR="00861220">
        <w:rPr>
          <w:rFonts w:ascii="Times New Roman" w:hAnsi="Times New Roman" w:cs="Times New Roman"/>
          <w:sz w:val="28"/>
          <w:szCs w:val="28"/>
        </w:rPr>
        <w:t xml:space="preserve">лок выступал как поэт-символист. </w:t>
      </w:r>
      <w:proofErr w:type="spellStart"/>
      <w:proofErr w:type="gramStart"/>
      <w:r w:rsidR="00861220" w:rsidRPr="00861220">
        <w:rPr>
          <w:rFonts w:ascii="Times New Roman" w:hAnsi="Times New Roman" w:cs="Times New Roman"/>
          <w:sz w:val="28"/>
          <w:szCs w:val="28"/>
        </w:rPr>
        <w:t>Символи́зм</w:t>
      </w:r>
      <w:proofErr w:type="spellEnd"/>
      <w:proofErr w:type="gramEnd"/>
      <w:r w:rsidR="00861220" w:rsidRPr="00861220">
        <w:rPr>
          <w:rFonts w:ascii="Times New Roman" w:hAnsi="Times New Roman" w:cs="Times New Roman"/>
          <w:sz w:val="28"/>
          <w:szCs w:val="28"/>
        </w:rPr>
        <w:t xml:space="preserve"> (фр. </w:t>
      </w:r>
      <w:proofErr w:type="spellStart"/>
      <w:r w:rsidR="00861220" w:rsidRPr="00861220">
        <w:rPr>
          <w:rFonts w:ascii="Times New Roman" w:hAnsi="Times New Roman" w:cs="Times New Roman"/>
          <w:sz w:val="28"/>
          <w:szCs w:val="28"/>
        </w:rPr>
        <w:t>Symbolisme</w:t>
      </w:r>
      <w:proofErr w:type="spellEnd"/>
      <w:r w:rsidR="00861220" w:rsidRPr="00861220">
        <w:rPr>
          <w:rFonts w:ascii="Times New Roman" w:hAnsi="Times New Roman" w:cs="Times New Roman"/>
          <w:sz w:val="28"/>
          <w:szCs w:val="28"/>
        </w:rPr>
        <w:t xml:space="preserve">) — одно из крупнейших течений в искусстве (литературе, музыке и живописи), характеризуемое </w:t>
      </w:r>
      <w:proofErr w:type="spellStart"/>
      <w:r w:rsidR="00861220" w:rsidRPr="00861220">
        <w:rPr>
          <w:rFonts w:ascii="Times New Roman" w:hAnsi="Times New Roman" w:cs="Times New Roman"/>
          <w:sz w:val="28"/>
          <w:szCs w:val="28"/>
        </w:rPr>
        <w:t>экспериментаторством</w:t>
      </w:r>
      <w:proofErr w:type="spellEnd"/>
      <w:r w:rsidR="00861220" w:rsidRPr="00861220">
        <w:rPr>
          <w:rFonts w:ascii="Times New Roman" w:hAnsi="Times New Roman" w:cs="Times New Roman"/>
          <w:sz w:val="28"/>
          <w:szCs w:val="28"/>
        </w:rPr>
        <w:t>, стремлением к новаторству, использованием символики, недосказанности, намёков, таинственных и загадочных образов.</w:t>
      </w:r>
    </w:p>
    <w:p w:rsidR="00861220" w:rsidRPr="00514144" w:rsidRDefault="00861220" w:rsidP="0086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 xml:space="preserve">Вторая книга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Нечаянная радость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в которую вошли такие стихи, как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Незнакомка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Девушка пела в церковном хоре…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 и другие сделала имя Блока популярным. Далее поэтическая слава Блока росла, чему способствовали сборники стихов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Вольные мысли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 (1907),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Земля в снегу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 (1908), цикл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На поле Куликовом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 (1908).</w:t>
      </w: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 xml:space="preserve">В эти годы Блок решительно пересмотрел свои общественные и художественные взгляды, изменил прежнее отношение к современной реалистической литературе, которую декаденты ставили вне границ </w:t>
      </w:r>
      <w:r w:rsidR="00F003F5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514144">
        <w:rPr>
          <w:rFonts w:ascii="Times New Roman" w:hAnsi="Times New Roman" w:cs="Times New Roman"/>
          <w:sz w:val="28"/>
          <w:szCs w:val="28"/>
        </w:rPr>
        <w:t>подлинного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 искусства. Это было встречено символистами в штыки. Острый конфликт не обезоружил поэта, наоборот, переживания тех лет разбудили могучие творческие силы, привели к созданию таких произведений, как драма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Роза и Крест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Соловьиный сад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Возмездие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. Раздумья в этих стихах касаются великих тем: жизнь, история и человек, культура, Россия и революция.</w:t>
      </w: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 xml:space="preserve">Крушение царской России обрадовало Блока, но установившийся режим разочаровал его, так как не принёс народу избавления от войны, которая продолжалась. Лозунги большевиков: конец войне, всеобщий мир, земля народу – привлекли Блока. Наступившую Октябрьскую революцию он принял сразу. В 1918 году была написана гениальная поэма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Двенадцать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, стих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Скифы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 и статья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Интеллигенция и Революция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 xml:space="preserve">. Блок заявил о своей готовности сотрудничать с молодой советской властью: трудился в различных комиссиях, издательствах и так далее. Но чем дальше, тем больше его тяготили эти разнообразные обязанности, он испытывал резкий упадок духовных сил: ему казалось, что революция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теряет крылья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Pr="00514144">
        <w:rPr>
          <w:rFonts w:ascii="Times New Roman" w:hAnsi="Times New Roman" w:cs="Times New Roman"/>
          <w:sz w:val="28"/>
          <w:szCs w:val="28"/>
        </w:rPr>
        <w:t>, новое иногда казалось ему чуждым и малопонятным.</w:t>
      </w:r>
      <w:r w:rsidR="0086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20" w:rsidRPr="00514144" w:rsidRDefault="00861220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>Весной 1921 года появились признаки тяжёлой болезни сердца, от которой 7 августа Александр Блок скончался, прожив короткую жизнь – всего сорок лет.</w:t>
      </w:r>
    </w:p>
    <w:p w:rsidR="00514144" w:rsidRPr="00514144" w:rsidRDefault="00514144" w:rsidP="00514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C50" w:rsidRDefault="00514144" w:rsidP="00CA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144">
        <w:rPr>
          <w:rFonts w:ascii="Times New Roman" w:hAnsi="Times New Roman" w:cs="Times New Roman"/>
          <w:sz w:val="28"/>
          <w:szCs w:val="28"/>
        </w:rPr>
        <w:t>Сегодня, когда ХХ век позади, по-новому воспринимается творческое наследие многих поэтов. Опять, как в 1910-1920-е годы, выделяется на многообразном и пёстром фоне литературы этих исторических десятилетий поэтический голос Александра Блока – его глубокое предчувствие перспективы истории, способность расслышать в звуках современности голос грядущего, а также его дар мыслителя и поэта-пророка.</w:t>
      </w:r>
      <w:r w:rsidR="00861220">
        <w:rPr>
          <w:rFonts w:ascii="Times New Roman" w:hAnsi="Times New Roman" w:cs="Times New Roman"/>
          <w:sz w:val="28"/>
          <w:szCs w:val="28"/>
        </w:rPr>
        <w:t xml:space="preserve">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D6628B" w:rsidRPr="00D6628B">
        <w:rPr>
          <w:rFonts w:ascii="Times New Roman" w:hAnsi="Times New Roman" w:cs="Times New Roman"/>
          <w:sz w:val="28"/>
          <w:szCs w:val="28"/>
        </w:rPr>
        <w:t xml:space="preserve">Какая-то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D6628B" w:rsidRPr="00D6628B">
        <w:rPr>
          <w:rFonts w:ascii="Times New Roman" w:hAnsi="Times New Roman" w:cs="Times New Roman"/>
          <w:sz w:val="28"/>
          <w:szCs w:val="28"/>
        </w:rPr>
        <w:t>неведомая сила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D6628B" w:rsidRPr="00D6628B">
        <w:rPr>
          <w:rFonts w:ascii="Times New Roman" w:hAnsi="Times New Roman" w:cs="Times New Roman"/>
          <w:sz w:val="28"/>
          <w:szCs w:val="28"/>
        </w:rPr>
        <w:t xml:space="preserve"> превращает стихи Блока в нечто высшее, чем одна только поэзия, в оригинальное слияние поэзии, музыки и мысли, согласованное с биением каждого человеческого сердца…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 w:rsidR="00D6628B" w:rsidRPr="00D6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8B" w:rsidRPr="00D6628B" w:rsidRDefault="00D6628B" w:rsidP="00D6628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37DB" w:rsidRDefault="00125D68" w:rsidP="00CA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68">
        <w:rPr>
          <w:rFonts w:ascii="Times New Roman" w:hAnsi="Times New Roman" w:cs="Times New Roman"/>
          <w:sz w:val="28"/>
          <w:szCs w:val="28"/>
        </w:rPr>
        <w:t xml:space="preserve">Уважаемые зрители, </w:t>
      </w: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CE239A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CE239A" w:rsidRPr="00CE239A">
        <w:rPr>
          <w:rFonts w:ascii="Times New Roman" w:hAnsi="Times New Roman" w:cs="Times New Roman"/>
          <w:sz w:val="28"/>
          <w:szCs w:val="28"/>
        </w:rPr>
        <w:t>одн</w:t>
      </w:r>
      <w:r w:rsidR="00CE239A">
        <w:rPr>
          <w:rFonts w:ascii="Times New Roman" w:hAnsi="Times New Roman" w:cs="Times New Roman"/>
          <w:sz w:val="28"/>
          <w:szCs w:val="28"/>
        </w:rPr>
        <w:t>ого</w:t>
      </w:r>
      <w:r w:rsidR="00CE239A" w:rsidRPr="00CE239A">
        <w:rPr>
          <w:rFonts w:ascii="Times New Roman" w:hAnsi="Times New Roman" w:cs="Times New Roman"/>
          <w:sz w:val="28"/>
          <w:szCs w:val="28"/>
        </w:rPr>
        <w:t xml:space="preserve"> из величайших русских поэтов XX века Александр</w:t>
      </w:r>
      <w:r w:rsidR="00CE239A">
        <w:rPr>
          <w:rFonts w:ascii="Times New Roman" w:hAnsi="Times New Roman" w:cs="Times New Roman"/>
          <w:sz w:val="28"/>
          <w:szCs w:val="28"/>
        </w:rPr>
        <w:t>а</w:t>
      </w:r>
      <w:r w:rsidR="00CE239A" w:rsidRPr="00CE239A">
        <w:rPr>
          <w:rFonts w:ascii="Times New Roman" w:hAnsi="Times New Roman" w:cs="Times New Roman"/>
          <w:sz w:val="28"/>
          <w:szCs w:val="28"/>
        </w:rPr>
        <w:t xml:space="preserve"> Блок</w:t>
      </w:r>
      <w:r w:rsidR="00CE239A">
        <w:rPr>
          <w:rFonts w:ascii="Times New Roman" w:hAnsi="Times New Roman" w:cs="Times New Roman"/>
          <w:sz w:val="28"/>
          <w:szCs w:val="28"/>
        </w:rPr>
        <w:t xml:space="preserve">а и посмотреть </w:t>
      </w:r>
      <w:r w:rsidR="00CA37DB">
        <w:rPr>
          <w:rFonts w:ascii="Times New Roman" w:hAnsi="Times New Roman" w:cs="Times New Roman"/>
          <w:sz w:val="28"/>
          <w:szCs w:val="28"/>
        </w:rPr>
        <w:t>фрагмент из ф</w:t>
      </w:r>
      <w:r w:rsidR="00CA37DB" w:rsidRPr="00CA37DB">
        <w:rPr>
          <w:rFonts w:ascii="Times New Roman" w:hAnsi="Times New Roman" w:cs="Times New Roman"/>
          <w:sz w:val="28"/>
          <w:szCs w:val="28"/>
        </w:rPr>
        <w:t>ильм</w:t>
      </w:r>
      <w:r w:rsidR="00CA37DB">
        <w:rPr>
          <w:rFonts w:ascii="Times New Roman" w:hAnsi="Times New Roman" w:cs="Times New Roman"/>
          <w:sz w:val="28"/>
          <w:szCs w:val="28"/>
        </w:rPr>
        <w:t>а</w:t>
      </w:r>
      <w:r w:rsidR="00CA37DB" w:rsidRPr="00CA37DB">
        <w:rPr>
          <w:rFonts w:ascii="Times New Roman" w:hAnsi="Times New Roman" w:cs="Times New Roman"/>
          <w:sz w:val="28"/>
          <w:szCs w:val="28"/>
        </w:rPr>
        <w:t>-монограф</w:t>
      </w:r>
      <w:proofErr w:type="gramStart"/>
      <w:r w:rsidR="00CA37DB" w:rsidRPr="00CA37DB">
        <w:rPr>
          <w:rFonts w:ascii="Times New Roman" w:hAnsi="Times New Roman" w:cs="Times New Roman"/>
          <w:sz w:val="28"/>
          <w:szCs w:val="28"/>
        </w:rPr>
        <w:t>и</w:t>
      </w:r>
      <w:r w:rsidR="00CA37DB">
        <w:rPr>
          <w:rFonts w:ascii="Times New Roman" w:hAnsi="Times New Roman" w:cs="Times New Roman"/>
          <w:sz w:val="28"/>
          <w:szCs w:val="28"/>
        </w:rPr>
        <w:t>и</w:t>
      </w:r>
      <w:r w:rsidR="00CA37DB" w:rsidRPr="00CA37DB">
        <w:rPr>
          <w:rFonts w:ascii="Times New Roman" w:hAnsi="Times New Roman" w:cs="Times New Roman"/>
          <w:sz w:val="28"/>
          <w:szCs w:val="28"/>
        </w:rPr>
        <w:t xml:space="preserve"> о </w:t>
      </w:r>
      <w:r w:rsidR="00CA37D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A37DB">
        <w:rPr>
          <w:rFonts w:ascii="Times New Roman" w:hAnsi="Times New Roman" w:cs="Times New Roman"/>
          <w:sz w:val="28"/>
          <w:szCs w:val="28"/>
        </w:rPr>
        <w:t xml:space="preserve">го </w:t>
      </w:r>
      <w:r w:rsidR="00CA37DB" w:rsidRPr="00CA37DB">
        <w:rPr>
          <w:rFonts w:ascii="Times New Roman" w:hAnsi="Times New Roman" w:cs="Times New Roman"/>
          <w:sz w:val="28"/>
          <w:szCs w:val="28"/>
        </w:rPr>
        <w:t>жизни и творчестве</w:t>
      </w:r>
      <w:r w:rsidR="00CA37DB">
        <w:rPr>
          <w:rFonts w:ascii="Times New Roman" w:hAnsi="Times New Roman" w:cs="Times New Roman"/>
          <w:sz w:val="28"/>
          <w:szCs w:val="28"/>
        </w:rPr>
        <w:t>.</w:t>
      </w:r>
    </w:p>
    <w:p w:rsidR="00905549" w:rsidRDefault="00CA37DB" w:rsidP="00CA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50" w:rsidRDefault="00076250" w:rsidP="000762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 в эфире!</w:t>
      </w:r>
    </w:p>
    <w:p w:rsidR="00076250" w:rsidRDefault="00076250" w:rsidP="000762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6250" w:rsidRDefault="00076250" w:rsidP="000762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6250" w:rsidRPr="00076250" w:rsidRDefault="00076250" w:rsidP="00076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5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F42BC" w:rsidRDefault="00076250" w:rsidP="005F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250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отдела ГАУК КК 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Кубанькино</w:t>
      </w:r>
      <w:r w:rsidR="00F003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76250">
        <w:rPr>
          <w:rFonts w:ascii="Times New Roman" w:hAnsi="Times New Roman" w:cs="Times New Roman"/>
          <w:sz w:val="28"/>
          <w:szCs w:val="28"/>
        </w:rPr>
        <w:t xml:space="preserve">  Е.А. Князева</w:t>
      </w:r>
    </w:p>
    <w:p w:rsidR="00861220" w:rsidRDefault="00861220" w:rsidP="005F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20" w:rsidRDefault="00861220" w:rsidP="005F4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20" w:rsidRPr="00861220" w:rsidRDefault="00861220" w:rsidP="005F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2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61220" w:rsidRPr="00861220" w:rsidRDefault="00861220" w:rsidP="005F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220">
        <w:rPr>
          <w:rFonts w:ascii="Times New Roman" w:hAnsi="Times New Roman" w:cs="Times New Roman"/>
          <w:sz w:val="24"/>
          <w:szCs w:val="24"/>
        </w:rPr>
        <w:t>Ползикова А.А.</w:t>
      </w:r>
    </w:p>
    <w:sectPr w:rsidR="00861220" w:rsidRPr="00861220" w:rsidSect="0086122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0"/>
    <w:rsid w:val="000320D9"/>
    <w:rsid w:val="00035CE9"/>
    <w:rsid w:val="00076250"/>
    <w:rsid w:val="000962B6"/>
    <w:rsid w:val="000E06BB"/>
    <w:rsid w:val="000E5BF9"/>
    <w:rsid w:val="00112A20"/>
    <w:rsid w:val="00125D68"/>
    <w:rsid w:val="00176A37"/>
    <w:rsid w:val="00191BC4"/>
    <w:rsid w:val="0020672E"/>
    <w:rsid w:val="002A7440"/>
    <w:rsid w:val="002B5E17"/>
    <w:rsid w:val="002D3393"/>
    <w:rsid w:val="00304027"/>
    <w:rsid w:val="00341002"/>
    <w:rsid w:val="00367637"/>
    <w:rsid w:val="003A4EDA"/>
    <w:rsid w:val="00446A83"/>
    <w:rsid w:val="00452F10"/>
    <w:rsid w:val="00514144"/>
    <w:rsid w:val="005C33BB"/>
    <w:rsid w:val="005F42BC"/>
    <w:rsid w:val="00620C24"/>
    <w:rsid w:val="006311DF"/>
    <w:rsid w:val="006345C4"/>
    <w:rsid w:val="0064509A"/>
    <w:rsid w:val="00675FE4"/>
    <w:rsid w:val="006A193D"/>
    <w:rsid w:val="00705158"/>
    <w:rsid w:val="0070558E"/>
    <w:rsid w:val="00734633"/>
    <w:rsid w:val="00742FB0"/>
    <w:rsid w:val="00773BD4"/>
    <w:rsid w:val="00785444"/>
    <w:rsid w:val="00793A0A"/>
    <w:rsid w:val="007C2DBD"/>
    <w:rsid w:val="007E3B78"/>
    <w:rsid w:val="00861220"/>
    <w:rsid w:val="00862315"/>
    <w:rsid w:val="00886609"/>
    <w:rsid w:val="008B37E0"/>
    <w:rsid w:val="00905549"/>
    <w:rsid w:val="00921B81"/>
    <w:rsid w:val="009442A6"/>
    <w:rsid w:val="00966B6D"/>
    <w:rsid w:val="009966A5"/>
    <w:rsid w:val="009978EB"/>
    <w:rsid w:val="009F2C50"/>
    <w:rsid w:val="009F5CA1"/>
    <w:rsid w:val="00A040E3"/>
    <w:rsid w:val="00A32E36"/>
    <w:rsid w:val="00AA233D"/>
    <w:rsid w:val="00AB4958"/>
    <w:rsid w:val="00AB7970"/>
    <w:rsid w:val="00BB526E"/>
    <w:rsid w:val="00BD1511"/>
    <w:rsid w:val="00C31DA8"/>
    <w:rsid w:val="00C443D4"/>
    <w:rsid w:val="00C50536"/>
    <w:rsid w:val="00CA245A"/>
    <w:rsid w:val="00CA37DB"/>
    <w:rsid w:val="00CC480D"/>
    <w:rsid w:val="00CE239A"/>
    <w:rsid w:val="00D6628B"/>
    <w:rsid w:val="00E505A8"/>
    <w:rsid w:val="00E75B5D"/>
    <w:rsid w:val="00E867F9"/>
    <w:rsid w:val="00F003F5"/>
    <w:rsid w:val="00F764C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0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E2C9-E71A-4FEE-AD8E-C04D304D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2020-09-08T06:05:00Z</cp:lastPrinted>
  <dcterms:created xsi:type="dcterms:W3CDTF">2020-06-25T10:42:00Z</dcterms:created>
  <dcterms:modified xsi:type="dcterms:W3CDTF">2020-11-26T09:17:00Z</dcterms:modified>
</cp:coreProperties>
</file>