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2BC" w:rsidRPr="00A262BC" w:rsidRDefault="00A262BC" w:rsidP="00A262BC">
      <w:pPr>
        <w:jc w:val="center"/>
        <w:rPr>
          <w:rFonts w:ascii="Times New Roman" w:hAnsi="Times New Roman" w:cs="Times New Roman"/>
          <w:b/>
          <w:sz w:val="28"/>
          <w:szCs w:val="28"/>
        </w:rPr>
      </w:pPr>
      <w:r w:rsidRPr="00A262BC">
        <w:rPr>
          <w:rFonts w:ascii="Times New Roman" w:hAnsi="Times New Roman" w:cs="Times New Roman"/>
          <w:b/>
          <w:sz w:val="28"/>
          <w:szCs w:val="28"/>
        </w:rPr>
        <w:t>Министерство культуры Краснодарского края</w:t>
      </w:r>
    </w:p>
    <w:p w:rsidR="00A262BC" w:rsidRPr="00A262BC" w:rsidRDefault="00A262BC" w:rsidP="00A262BC">
      <w:pPr>
        <w:jc w:val="center"/>
        <w:rPr>
          <w:rFonts w:ascii="Times New Roman" w:hAnsi="Times New Roman" w:cs="Times New Roman"/>
          <w:b/>
          <w:sz w:val="28"/>
          <w:szCs w:val="28"/>
        </w:rPr>
      </w:pPr>
      <w:r w:rsidRPr="00A262BC">
        <w:rPr>
          <w:rFonts w:ascii="Times New Roman" w:hAnsi="Times New Roman" w:cs="Times New Roman"/>
          <w:b/>
          <w:sz w:val="28"/>
          <w:szCs w:val="28"/>
        </w:rPr>
        <w:t>ГАУК КК «Кубанькино»</w:t>
      </w:r>
    </w:p>
    <w:p w:rsidR="00A262BC" w:rsidRDefault="00A262BC">
      <w:pPr>
        <w:rPr>
          <w:b/>
          <w:sz w:val="28"/>
          <w:szCs w:val="28"/>
        </w:rPr>
      </w:pPr>
    </w:p>
    <w:p w:rsidR="00A262BC" w:rsidRPr="00A262BC" w:rsidRDefault="00A262BC" w:rsidP="00A262BC">
      <w:pPr>
        <w:jc w:val="center"/>
        <w:rPr>
          <w:rFonts w:ascii="Times New Roman" w:hAnsi="Times New Roman" w:cs="Times New Roman"/>
          <w:b/>
          <w:sz w:val="40"/>
          <w:szCs w:val="40"/>
        </w:rPr>
      </w:pPr>
      <w:r w:rsidRPr="00A262BC">
        <w:rPr>
          <w:rFonts w:ascii="Times New Roman" w:hAnsi="Times New Roman" w:cs="Times New Roman"/>
          <w:b/>
          <w:sz w:val="40"/>
          <w:szCs w:val="40"/>
        </w:rPr>
        <w:t>Тематическая кинопрограмма</w:t>
      </w:r>
    </w:p>
    <w:p w:rsidR="00A262BC" w:rsidRPr="00A262BC" w:rsidRDefault="00A262BC" w:rsidP="00A262BC">
      <w:pPr>
        <w:rPr>
          <w:rFonts w:ascii="Times New Roman" w:hAnsi="Times New Roman" w:cs="Times New Roman"/>
          <w:b/>
          <w:sz w:val="52"/>
          <w:szCs w:val="52"/>
        </w:rPr>
      </w:pPr>
    </w:p>
    <w:p w:rsidR="00A262BC" w:rsidRPr="00A262BC" w:rsidRDefault="00A632B7" w:rsidP="00A262BC">
      <w:pPr>
        <w:jc w:val="center"/>
        <w:rPr>
          <w:rFonts w:ascii="Times New Roman" w:hAnsi="Times New Roman" w:cs="Times New Roman"/>
          <w:b/>
          <w:sz w:val="52"/>
          <w:szCs w:val="52"/>
        </w:rPr>
      </w:pPr>
      <w:r w:rsidRPr="00A262BC">
        <w:rPr>
          <w:rFonts w:ascii="Times New Roman" w:hAnsi="Times New Roman" w:cs="Times New Roman"/>
          <w:b/>
          <w:sz w:val="52"/>
          <w:szCs w:val="52"/>
        </w:rPr>
        <w:t>«Возвращение «Броненосца»»,</w:t>
      </w:r>
    </w:p>
    <w:p w:rsidR="00A632B7" w:rsidRPr="004117C5" w:rsidRDefault="00A632B7" w:rsidP="004117C5">
      <w:pPr>
        <w:jc w:val="center"/>
        <w:rPr>
          <w:rFonts w:ascii="Times New Roman" w:hAnsi="Times New Roman" w:cs="Times New Roman"/>
          <w:b/>
          <w:sz w:val="40"/>
          <w:szCs w:val="40"/>
        </w:rPr>
      </w:pPr>
      <w:r w:rsidRPr="00A262BC">
        <w:rPr>
          <w:rFonts w:ascii="Times New Roman" w:hAnsi="Times New Roman" w:cs="Times New Roman"/>
          <w:b/>
          <w:sz w:val="40"/>
          <w:szCs w:val="40"/>
        </w:rPr>
        <w:t>посвященная 120-летию со дня рождения кинорежиссера С.М. Эйзенштейна (22.01.1898)</w:t>
      </w:r>
    </w:p>
    <w:p w:rsidR="00891E58" w:rsidRDefault="00891E58">
      <w:pPr>
        <w:rPr>
          <w:sz w:val="28"/>
          <w:szCs w:val="28"/>
        </w:rPr>
      </w:pPr>
    </w:p>
    <w:p w:rsidR="00891E58" w:rsidRPr="00A27092" w:rsidRDefault="004117C5" w:rsidP="00A27092">
      <w:pPr>
        <w:jc w:val="center"/>
        <w:rPr>
          <w:sz w:val="28"/>
          <w:szCs w:val="28"/>
        </w:rPr>
      </w:pPr>
      <w:r>
        <w:rPr>
          <w:noProof/>
          <w:sz w:val="28"/>
          <w:szCs w:val="28"/>
          <w:lang w:eastAsia="ru-RU"/>
        </w:rPr>
        <w:drawing>
          <wp:inline distT="0" distB="0" distL="0" distR="0" wp14:anchorId="7CABB2CD" wp14:editId="61F75C9B">
            <wp:extent cx="4937760" cy="3074453"/>
            <wp:effectExtent l="0" t="0" r="0" b="0"/>
            <wp:docPr id="3" name="Рисунок 3" descr="D:\Наталья\Методическая работа\Тематическая кинопрограмма_Эйзенштейн\Фото\03_Wp6vS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лья\Методическая работа\Тематическая кинопрограмма_Эйзенштейн\Фото\03_Wp6vSo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9619" cy="3081837"/>
                    </a:xfrm>
                    <a:prstGeom prst="rect">
                      <a:avLst/>
                    </a:prstGeom>
                    <a:noFill/>
                    <a:ln>
                      <a:noFill/>
                    </a:ln>
                  </pic:spPr>
                </pic:pic>
              </a:graphicData>
            </a:graphic>
          </wp:inline>
        </w:drawing>
      </w:r>
    </w:p>
    <w:p w:rsidR="00A27092" w:rsidRDefault="00A27092" w:rsidP="00A27092">
      <w:pPr>
        <w:jc w:val="center"/>
        <w:rPr>
          <w:rFonts w:ascii="Times New Roman" w:hAnsi="Times New Roman" w:cs="Times New Roman"/>
          <w:sz w:val="40"/>
          <w:szCs w:val="40"/>
        </w:rPr>
      </w:pPr>
    </w:p>
    <w:p w:rsidR="00891E58" w:rsidRPr="00A27092" w:rsidRDefault="00891E58" w:rsidP="00A27092">
      <w:pPr>
        <w:jc w:val="center"/>
        <w:rPr>
          <w:rFonts w:ascii="Times New Roman" w:hAnsi="Times New Roman" w:cs="Times New Roman"/>
          <w:sz w:val="40"/>
          <w:szCs w:val="40"/>
        </w:rPr>
      </w:pPr>
      <w:r w:rsidRPr="00891E58">
        <w:rPr>
          <w:rFonts w:ascii="Times New Roman" w:hAnsi="Times New Roman" w:cs="Times New Roman"/>
          <w:sz w:val="40"/>
          <w:szCs w:val="40"/>
        </w:rPr>
        <w:t>(в помощь методистам муниципальных кинотеатров Краснодарского края в работе со зрительской аудиторией старшего школьного возраста)</w:t>
      </w:r>
    </w:p>
    <w:p w:rsidR="00A27092" w:rsidRPr="00891E58" w:rsidRDefault="00891E58" w:rsidP="00A27092">
      <w:pPr>
        <w:jc w:val="center"/>
        <w:rPr>
          <w:rFonts w:ascii="Times New Roman" w:hAnsi="Times New Roman" w:cs="Times New Roman"/>
          <w:b/>
          <w:sz w:val="28"/>
          <w:szCs w:val="28"/>
        </w:rPr>
      </w:pPr>
      <w:r w:rsidRPr="00891E58">
        <w:rPr>
          <w:rFonts w:ascii="Times New Roman" w:hAnsi="Times New Roman" w:cs="Times New Roman"/>
          <w:b/>
          <w:sz w:val="28"/>
          <w:szCs w:val="28"/>
        </w:rPr>
        <w:t>Краснодар 201</w:t>
      </w:r>
      <w:r>
        <w:rPr>
          <w:rFonts w:ascii="Times New Roman" w:hAnsi="Times New Roman" w:cs="Times New Roman"/>
          <w:b/>
          <w:sz w:val="28"/>
          <w:szCs w:val="28"/>
        </w:rPr>
        <w:t>8</w:t>
      </w:r>
    </w:p>
    <w:p w:rsidR="00753AE3" w:rsidRPr="00753AE3" w:rsidRDefault="00753AE3" w:rsidP="00753AE3">
      <w:pPr>
        <w:jc w:val="both"/>
        <w:rPr>
          <w:rFonts w:ascii="Times New Roman" w:hAnsi="Times New Roman" w:cs="Times New Roman"/>
          <w:b/>
          <w:sz w:val="40"/>
          <w:szCs w:val="40"/>
        </w:rPr>
      </w:pPr>
      <w:r w:rsidRPr="00753AE3">
        <w:rPr>
          <w:rFonts w:ascii="Times New Roman" w:hAnsi="Times New Roman" w:cs="Times New Roman"/>
          <w:b/>
          <w:sz w:val="28"/>
          <w:szCs w:val="28"/>
        </w:rPr>
        <w:lastRenderedPageBreak/>
        <w:t xml:space="preserve">«Возвращение «Броненосца»»: </w:t>
      </w:r>
      <w:r w:rsidRPr="00753AE3">
        <w:rPr>
          <w:rFonts w:ascii="Times New Roman" w:hAnsi="Times New Roman" w:cs="Times New Roman"/>
          <w:sz w:val="28"/>
          <w:szCs w:val="28"/>
        </w:rPr>
        <w:t xml:space="preserve">тематическая  кинопрограмма по работе со зрительской аудиторией старшего школьного возраста,  посвященная 120-летию со дня рождения кинорежиссера С.М. Эйзенштейна. – Краснодар, ГАУК КК «Кубанькино», 2018. – Эл. версия. </w:t>
      </w:r>
      <w:r w:rsidRPr="007067DB">
        <w:rPr>
          <w:rFonts w:ascii="Times New Roman" w:hAnsi="Times New Roman" w:cs="Times New Roman"/>
          <w:sz w:val="28"/>
          <w:szCs w:val="28"/>
        </w:rPr>
        <w:t xml:space="preserve">– </w:t>
      </w:r>
      <w:r w:rsidR="007067DB" w:rsidRPr="007067DB">
        <w:rPr>
          <w:rFonts w:ascii="Times New Roman" w:hAnsi="Times New Roman" w:cs="Times New Roman"/>
          <w:sz w:val="28"/>
          <w:szCs w:val="28"/>
        </w:rPr>
        <w:t>3</w:t>
      </w:r>
      <w:r w:rsidR="00FC479B">
        <w:rPr>
          <w:rFonts w:ascii="Times New Roman" w:hAnsi="Times New Roman" w:cs="Times New Roman"/>
          <w:sz w:val="28"/>
          <w:szCs w:val="28"/>
        </w:rPr>
        <w:t>3</w:t>
      </w:r>
      <w:r w:rsidRPr="007067DB">
        <w:rPr>
          <w:rFonts w:ascii="Times New Roman" w:hAnsi="Times New Roman" w:cs="Times New Roman"/>
          <w:sz w:val="28"/>
          <w:szCs w:val="28"/>
        </w:rPr>
        <w:t xml:space="preserve"> с</w:t>
      </w:r>
      <w:bookmarkStart w:id="0" w:name="_GoBack"/>
      <w:bookmarkEnd w:id="0"/>
      <w:r w:rsidRPr="007067DB">
        <w:rPr>
          <w:rFonts w:ascii="Times New Roman" w:hAnsi="Times New Roman" w:cs="Times New Roman"/>
          <w:sz w:val="28"/>
          <w:szCs w:val="28"/>
        </w:rPr>
        <w:t xml:space="preserve">. </w:t>
      </w:r>
      <w:r w:rsidRPr="00753AE3">
        <w:rPr>
          <w:rFonts w:ascii="Times New Roman" w:hAnsi="Times New Roman" w:cs="Times New Roman"/>
          <w:sz w:val="28"/>
          <w:szCs w:val="28"/>
        </w:rPr>
        <w:t>– (В помощь методистам муниципальных кинотеатров Краснодарского края).</w:t>
      </w:r>
    </w:p>
    <w:p w:rsidR="00753AE3" w:rsidRPr="00753AE3" w:rsidRDefault="00753AE3" w:rsidP="00753AE3">
      <w:pPr>
        <w:rPr>
          <w:rFonts w:ascii="Times New Roman" w:hAnsi="Times New Roman" w:cs="Times New Roman"/>
          <w:sz w:val="28"/>
          <w:szCs w:val="28"/>
        </w:rPr>
      </w:pPr>
    </w:p>
    <w:p w:rsidR="00753AE3" w:rsidRPr="00753AE3" w:rsidRDefault="00753AE3" w:rsidP="00753AE3">
      <w:pPr>
        <w:ind w:firstLine="708"/>
        <w:jc w:val="both"/>
        <w:rPr>
          <w:rFonts w:ascii="Times New Roman" w:hAnsi="Times New Roman" w:cs="Times New Roman"/>
          <w:b/>
          <w:sz w:val="28"/>
          <w:szCs w:val="28"/>
        </w:rPr>
      </w:pPr>
      <w:r w:rsidRPr="00753AE3">
        <w:rPr>
          <w:rFonts w:ascii="Times New Roman" w:hAnsi="Times New Roman" w:cs="Times New Roman"/>
          <w:sz w:val="28"/>
          <w:szCs w:val="28"/>
        </w:rPr>
        <w:t xml:space="preserve">Автор-составитель: Егорова Н.А., методист  методического отдела ГАУК КК «Кубанькино» </w:t>
      </w:r>
    </w:p>
    <w:p w:rsidR="00753AE3" w:rsidRPr="00753AE3" w:rsidRDefault="00753AE3" w:rsidP="00753AE3">
      <w:pPr>
        <w:ind w:firstLine="709"/>
        <w:jc w:val="both"/>
        <w:rPr>
          <w:rFonts w:ascii="Times New Roman" w:hAnsi="Times New Roman" w:cs="Times New Roman"/>
          <w:sz w:val="28"/>
          <w:szCs w:val="28"/>
        </w:rPr>
      </w:pPr>
    </w:p>
    <w:p w:rsidR="00753AE3" w:rsidRPr="00753AE3" w:rsidRDefault="00753AE3" w:rsidP="007067DB">
      <w:pPr>
        <w:ind w:firstLine="708"/>
        <w:jc w:val="both"/>
        <w:rPr>
          <w:rFonts w:ascii="Times New Roman" w:hAnsi="Times New Roman" w:cs="Times New Roman"/>
          <w:sz w:val="28"/>
          <w:szCs w:val="28"/>
        </w:rPr>
      </w:pPr>
      <w:r w:rsidRPr="00753AE3">
        <w:rPr>
          <w:rFonts w:ascii="Times New Roman" w:hAnsi="Times New Roman" w:cs="Times New Roman"/>
          <w:sz w:val="28"/>
          <w:szCs w:val="28"/>
        </w:rPr>
        <w:t>Рецензент</w:t>
      </w:r>
      <w:r w:rsidR="007067DB">
        <w:rPr>
          <w:rFonts w:ascii="Times New Roman" w:hAnsi="Times New Roman" w:cs="Times New Roman"/>
          <w:sz w:val="28"/>
          <w:szCs w:val="28"/>
        </w:rPr>
        <w:t>ы</w:t>
      </w:r>
      <w:r w:rsidRPr="00753AE3">
        <w:rPr>
          <w:rFonts w:ascii="Times New Roman" w:hAnsi="Times New Roman" w:cs="Times New Roman"/>
          <w:sz w:val="28"/>
          <w:szCs w:val="28"/>
        </w:rPr>
        <w:t xml:space="preserve">: </w:t>
      </w:r>
      <w:r w:rsidR="007067DB">
        <w:rPr>
          <w:rFonts w:ascii="Times New Roman" w:hAnsi="Times New Roman" w:cs="Times New Roman"/>
          <w:sz w:val="28"/>
          <w:szCs w:val="28"/>
        </w:rPr>
        <w:t>Сухачева Е.М., начальник методического отдела</w:t>
      </w:r>
      <w:r w:rsidR="007067DB" w:rsidRPr="007067DB">
        <w:rPr>
          <w:rFonts w:ascii="Times New Roman" w:hAnsi="Times New Roman" w:cs="Times New Roman"/>
          <w:sz w:val="28"/>
          <w:szCs w:val="28"/>
        </w:rPr>
        <w:t xml:space="preserve"> </w:t>
      </w:r>
      <w:r w:rsidR="007067DB" w:rsidRPr="00753AE3">
        <w:rPr>
          <w:rFonts w:ascii="Times New Roman" w:hAnsi="Times New Roman" w:cs="Times New Roman"/>
          <w:sz w:val="28"/>
          <w:szCs w:val="28"/>
        </w:rPr>
        <w:t>ГАУК КК «</w:t>
      </w:r>
      <w:proofErr w:type="spellStart"/>
      <w:r w:rsidR="007067DB" w:rsidRPr="00753AE3">
        <w:rPr>
          <w:rFonts w:ascii="Times New Roman" w:hAnsi="Times New Roman" w:cs="Times New Roman"/>
          <w:sz w:val="28"/>
          <w:szCs w:val="28"/>
        </w:rPr>
        <w:t>Кубанькино</w:t>
      </w:r>
      <w:proofErr w:type="spellEnd"/>
      <w:r w:rsidR="007067DB" w:rsidRPr="00753AE3">
        <w:rPr>
          <w:rFonts w:ascii="Times New Roman" w:hAnsi="Times New Roman" w:cs="Times New Roman"/>
          <w:sz w:val="28"/>
          <w:szCs w:val="28"/>
        </w:rPr>
        <w:t>»</w:t>
      </w:r>
      <w:r w:rsidR="007067DB">
        <w:rPr>
          <w:rFonts w:ascii="Times New Roman" w:hAnsi="Times New Roman" w:cs="Times New Roman"/>
          <w:sz w:val="28"/>
          <w:szCs w:val="28"/>
        </w:rPr>
        <w:t xml:space="preserve">; </w:t>
      </w:r>
      <w:proofErr w:type="spellStart"/>
      <w:r w:rsidR="009913D2">
        <w:rPr>
          <w:rFonts w:ascii="Times New Roman" w:hAnsi="Times New Roman" w:cs="Times New Roman"/>
          <w:sz w:val="28"/>
          <w:szCs w:val="28"/>
        </w:rPr>
        <w:t>Кистанова</w:t>
      </w:r>
      <w:proofErr w:type="spellEnd"/>
      <w:r w:rsidRPr="00753AE3">
        <w:rPr>
          <w:rFonts w:ascii="Times New Roman" w:hAnsi="Times New Roman" w:cs="Times New Roman"/>
          <w:sz w:val="28"/>
          <w:szCs w:val="28"/>
        </w:rPr>
        <w:t xml:space="preserve"> </w:t>
      </w:r>
      <w:r w:rsidR="009913D2">
        <w:rPr>
          <w:rFonts w:ascii="Times New Roman" w:hAnsi="Times New Roman" w:cs="Times New Roman"/>
          <w:sz w:val="28"/>
          <w:szCs w:val="28"/>
        </w:rPr>
        <w:t>Н</w:t>
      </w:r>
      <w:r w:rsidRPr="00753AE3">
        <w:rPr>
          <w:rFonts w:ascii="Times New Roman" w:hAnsi="Times New Roman" w:cs="Times New Roman"/>
          <w:sz w:val="28"/>
          <w:szCs w:val="28"/>
        </w:rPr>
        <w:t>.</w:t>
      </w:r>
      <w:r w:rsidR="009913D2">
        <w:rPr>
          <w:rFonts w:ascii="Times New Roman" w:hAnsi="Times New Roman" w:cs="Times New Roman"/>
          <w:sz w:val="28"/>
          <w:szCs w:val="28"/>
        </w:rPr>
        <w:t>В</w:t>
      </w:r>
      <w:r w:rsidRPr="00753AE3">
        <w:rPr>
          <w:rFonts w:ascii="Times New Roman" w:hAnsi="Times New Roman" w:cs="Times New Roman"/>
          <w:sz w:val="28"/>
          <w:szCs w:val="28"/>
        </w:rPr>
        <w:t xml:space="preserve">., </w:t>
      </w:r>
      <w:r w:rsidR="009913D2">
        <w:rPr>
          <w:rFonts w:ascii="Times New Roman" w:hAnsi="Times New Roman" w:cs="Times New Roman"/>
          <w:sz w:val="28"/>
          <w:szCs w:val="28"/>
        </w:rPr>
        <w:t xml:space="preserve">заместитель </w:t>
      </w:r>
      <w:r w:rsidRPr="00753AE3">
        <w:rPr>
          <w:rFonts w:ascii="Times New Roman" w:hAnsi="Times New Roman" w:cs="Times New Roman"/>
          <w:sz w:val="28"/>
          <w:szCs w:val="28"/>
        </w:rPr>
        <w:t>начальник</w:t>
      </w:r>
      <w:r w:rsidR="009913D2">
        <w:rPr>
          <w:rFonts w:ascii="Times New Roman" w:hAnsi="Times New Roman" w:cs="Times New Roman"/>
          <w:sz w:val="28"/>
          <w:szCs w:val="28"/>
        </w:rPr>
        <w:t>а</w:t>
      </w:r>
      <w:r w:rsidRPr="00753AE3">
        <w:rPr>
          <w:rFonts w:ascii="Times New Roman" w:hAnsi="Times New Roman" w:cs="Times New Roman"/>
          <w:sz w:val="28"/>
          <w:szCs w:val="28"/>
        </w:rPr>
        <w:t xml:space="preserve"> методического отдела ГАУК КК «Кубанькино»</w:t>
      </w:r>
    </w:p>
    <w:p w:rsidR="00753AE3" w:rsidRPr="00753AE3" w:rsidRDefault="00753AE3" w:rsidP="00753AE3">
      <w:pPr>
        <w:jc w:val="both"/>
        <w:rPr>
          <w:rFonts w:ascii="Times New Roman" w:hAnsi="Times New Roman" w:cs="Times New Roman"/>
          <w:sz w:val="28"/>
          <w:szCs w:val="28"/>
        </w:rPr>
      </w:pPr>
    </w:p>
    <w:p w:rsidR="00753AE3" w:rsidRPr="00753AE3" w:rsidRDefault="00753AE3" w:rsidP="00753AE3">
      <w:pPr>
        <w:jc w:val="both"/>
        <w:rPr>
          <w:rFonts w:ascii="Times New Roman" w:hAnsi="Times New Roman" w:cs="Times New Roman"/>
          <w:sz w:val="28"/>
          <w:szCs w:val="28"/>
        </w:rPr>
      </w:pPr>
      <w:r w:rsidRPr="00753AE3">
        <w:rPr>
          <w:rFonts w:ascii="Times New Roman" w:hAnsi="Times New Roman" w:cs="Times New Roman"/>
          <w:sz w:val="28"/>
          <w:szCs w:val="28"/>
        </w:rPr>
        <w:t xml:space="preserve">Приложение: буклет (фильмография) </w:t>
      </w:r>
    </w:p>
    <w:p w:rsidR="00753AE3" w:rsidRPr="00753AE3" w:rsidRDefault="00753AE3" w:rsidP="00753AE3">
      <w:pPr>
        <w:ind w:firstLine="708"/>
        <w:jc w:val="both"/>
        <w:rPr>
          <w:rFonts w:ascii="Times New Roman" w:hAnsi="Times New Roman" w:cs="Times New Roman"/>
          <w:sz w:val="28"/>
          <w:szCs w:val="28"/>
        </w:rPr>
      </w:pPr>
    </w:p>
    <w:p w:rsidR="00251887" w:rsidRPr="00753AE3" w:rsidRDefault="00753AE3" w:rsidP="00251887">
      <w:pPr>
        <w:ind w:firstLine="709"/>
        <w:jc w:val="both"/>
        <w:rPr>
          <w:rFonts w:ascii="Times New Roman" w:hAnsi="Times New Roman" w:cs="Times New Roman"/>
          <w:sz w:val="28"/>
          <w:szCs w:val="28"/>
        </w:rPr>
      </w:pPr>
      <w:r w:rsidRPr="00753AE3">
        <w:rPr>
          <w:rFonts w:ascii="Times New Roman" w:hAnsi="Times New Roman" w:cs="Times New Roman"/>
          <w:sz w:val="28"/>
          <w:szCs w:val="28"/>
        </w:rPr>
        <w:t xml:space="preserve">Предлагаемая программа подготовлена с целью формирования </w:t>
      </w:r>
      <w:r w:rsidR="00762159">
        <w:rPr>
          <w:rFonts w:ascii="Times New Roman" w:hAnsi="Times New Roman" w:cs="Times New Roman"/>
          <w:sz w:val="28"/>
          <w:szCs w:val="28"/>
        </w:rPr>
        <w:t xml:space="preserve">знаний </w:t>
      </w:r>
      <w:r w:rsidR="00251887">
        <w:rPr>
          <w:rFonts w:ascii="Times New Roman" w:hAnsi="Times New Roman" w:cs="Times New Roman"/>
          <w:sz w:val="28"/>
          <w:szCs w:val="28"/>
        </w:rPr>
        <w:t>о</w:t>
      </w:r>
      <w:r w:rsidR="00762159">
        <w:rPr>
          <w:rFonts w:ascii="Times New Roman" w:hAnsi="Times New Roman" w:cs="Times New Roman"/>
          <w:sz w:val="28"/>
          <w:szCs w:val="28"/>
        </w:rPr>
        <w:t xml:space="preserve"> кинематографе и искусстве в целом. Просветительская и образовательная нагрузка, формирующая </w:t>
      </w:r>
      <w:r w:rsidR="007067DB">
        <w:rPr>
          <w:rFonts w:ascii="Times New Roman" w:hAnsi="Times New Roman" w:cs="Times New Roman"/>
          <w:sz w:val="28"/>
          <w:szCs w:val="28"/>
        </w:rPr>
        <w:t>знания</w:t>
      </w:r>
      <w:r w:rsidR="00762159" w:rsidRPr="004117C5">
        <w:rPr>
          <w:rFonts w:ascii="Times New Roman" w:hAnsi="Times New Roman" w:cs="Times New Roman"/>
          <w:sz w:val="28"/>
          <w:szCs w:val="28"/>
        </w:rPr>
        <w:t xml:space="preserve"> </w:t>
      </w:r>
      <w:r w:rsidR="008B1801">
        <w:rPr>
          <w:rFonts w:ascii="Times New Roman" w:hAnsi="Times New Roman" w:cs="Times New Roman"/>
          <w:sz w:val="28"/>
          <w:szCs w:val="28"/>
        </w:rPr>
        <w:t xml:space="preserve">у </w:t>
      </w:r>
      <w:r w:rsidR="00762159" w:rsidRPr="004117C5">
        <w:rPr>
          <w:rFonts w:ascii="Times New Roman" w:hAnsi="Times New Roman" w:cs="Times New Roman"/>
          <w:sz w:val="28"/>
          <w:szCs w:val="28"/>
        </w:rPr>
        <w:t>школьников о создании кино</w:t>
      </w:r>
      <w:r w:rsidR="004117C5" w:rsidRPr="004117C5">
        <w:rPr>
          <w:rFonts w:ascii="Times New Roman" w:hAnsi="Times New Roman" w:cs="Times New Roman"/>
          <w:sz w:val="28"/>
          <w:szCs w:val="28"/>
        </w:rPr>
        <w:t>, о его становлении</w:t>
      </w:r>
      <w:r w:rsidR="004117C5">
        <w:rPr>
          <w:rFonts w:ascii="Times New Roman" w:hAnsi="Times New Roman" w:cs="Times New Roman"/>
          <w:sz w:val="28"/>
          <w:szCs w:val="28"/>
        </w:rPr>
        <w:t xml:space="preserve"> и развитии. </w:t>
      </w:r>
      <w:r w:rsidR="00251887">
        <w:rPr>
          <w:rFonts w:ascii="Times New Roman" w:hAnsi="Times New Roman" w:cs="Times New Roman"/>
          <w:sz w:val="28"/>
          <w:szCs w:val="28"/>
        </w:rPr>
        <w:t xml:space="preserve">О значительном </w:t>
      </w:r>
      <w:r w:rsidR="00251887" w:rsidRPr="00251887">
        <w:rPr>
          <w:rFonts w:ascii="Times New Roman" w:hAnsi="Times New Roman" w:cs="Times New Roman"/>
          <w:sz w:val="28"/>
          <w:szCs w:val="28"/>
        </w:rPr>
        <w:t>вкладе в теорию кинемато</w:t>
      </w:r>
      <w:r w:rsidR="002F3A87">
        <w:rPr>
          <w:rFonts w:ascii="Times New Roman" w:hAnsi="Times New Roman" w:cs="Times New Roman"/>
          <w:sz w:val="28"/>
          <w:szCs w:val="28"/>
        </w:rPr>
        <w:t xml:space="preserve">графического искусства </w:t>
      </w:r>
      <w:r w:rsidR="008B1801">
        <w:rPr>
          <w:rFonts w:ascii="Times New Roman" w:hAnsi="Times New Roman" w:cs="Times New Roman"/>
          <w:sz w:val="28"/>
          <w:szCs w:val="28"/>
        </w:rPr>
        <w:t>выдающегося</w:t>
      </w:r>
      <w:r w:rsidR="00251887" w:rsidRPr="00251887">
        <w:rPr>
          <w:rFonts w:ascii="Times New Roman" w:hAnsi="Times New Roman" w:cs="Times New Roman"/>
          <w:sz w:val="28"/>
          <w:szCs w:val="28"/>
        </w:rPr>
        <w:t xml:space="preserve"> </w:t>
      </w:r>
      <w:r w:rsidR="002F3A87">
        <w:rPr>
          <w:rFonts w:ascii="Times New Roman" w:hAnsi="Times New Roman" w:cs="Times New Roman"/>
          <w:sz w:val="28"/>
          <w:szCs w:val="28"/>
        </w:rPr>
        <w:t>советского</w:t>
      </w:r>
      <w:r w:rsidR="00251887" w:rsidRPr="00251887">
        <w:rPr>
          <w:rFonts w:ascii="Times New Roman" w:hAnsi="Times New Roman" w:cs="Times New Roman"/>
          <w:sz w:val="28"/>
          <w:szCs w:val="28"/>
        </w:rPr>
        <w:t xml:space="preserve"> режиссер</w:t>
      </w:r>
      <w:r w:rsidR="002F3A87">
        <w:rPr>
          <w:rFonts w:ascii="Times New Roman" w:hAnsi="Times New Roman" w:cs="Times New Roman"/>
          <w:sz w:val="28"/>
          <w:szCs w:val="28"/>
        </w:rPr>
        <w:t>а</w:t>
      </w:r>
      <w:r w:rsidR="00251887" w:rsidRPr="00251887">
        <w:rPr>
          <w:rFonts w:ascii="Times New Roman" w:hAnsi="Times New Roman" w:cs="Times New Roman"/>
          <w:sz w:val="28"/>
          <w:szCs w:val="28"/>
        </w:rPr>
        <w:t xml:space="preserve"> и новатор</w:t>
      </w:r>
      <w:r w:rsidR="002F3A87">
        <w:rPr>
          <w:rFonts w:ascii="Times New Roman" w:hAnsi="Times New Roman" w:cs="Times New Roman"/>
          <w:sz w:val="28"/>
          <w:szCs w:val="28"/>
        </w:rPr>
        <w:t>а</w:t>
      </w:r>
      <w:r w:rsidR="00251887" w:rsidRPr="00251887">
        <w:rPr>
          <w:rFonts w:ascii="Times New Roman" w:hAnsi="Times New Roman" w:cs="Times New Roman"/>
          <w:sz w:val="28"/>
          <w:szCs w:val="28"/>
        </w:rPr>
        <w:t xml:space="preserve"> </w:t>
      </w:r>
      <w:r w:rsidR="00251887">
        <w:rPr>
          <w:rFonts w:ascii="Times New Roman" w:hAnsi="Times New Roman" w:cs="Times New Roman"/>
          <w:sz w:val="28"/>
          <w:szCs w:val="28"/>
        </w:rPr>
        <w:t>Серге</w:t>
      </w:r>
      <w:r w:rsidR="002F3A87">
        <w:rPr>
          <w:rFonts w:ascii="Times New Roman" w:hAnsi="Times New Roman" w:cs="Times New Roman"/>
          <w:sz w:val="28"/>
          <w:szCs w:val="28"/>
        </w:rPr>
        <w:t>я</w:t>
      </w:r>
      <w:r w:rsidR="00251887">
        <w:rPr>
          <w:rFonts w:ascii="Times New Roman" w:hAnsi="Times New Roman" w:cs="Times New Roman"/>
          <w:sz w:val="28"/>
          <w:szCs w:val="28"/>
        </w:rPr>
        <w:t xml:space="preserve"> Михайлович</w:t>
      </w:r>
      <w:r w:rsidR="002F3A87">
        <w:rPr>
          <w:rFonts w:ascii="Times New Roman" w:hAnsi="Times New Roman" w:cs="Times New Roman"/>
          <w:sz w:val="28"/>
          <w:szCs w:val="28"/>
        </w:rPr>
        <w:t>а</w:t>
      </w:r>
      <w:r w:rsidR="00251887">
        <w:rPr>
          <w:rFonts w:ascii="Times New Roman" w:hAnsi="Times New Roman" w:cs="Times New Roman"/>
          <w:sz w:val="28"/>
          <w:szCs w:val="28"/>
        </w:rPr>
        <w:t xml:space="preserve"> Эйзенштейн</w:t>
      </w:r>
      <w:r w:rsidR="002F3A87">
        <w:rPr>
          <w:rFonts w:ascii="Times New Roman" w:hAnsi="Times New Roman" w:cs="Times New Roman"/>
          <w:sz w:val="28"/>
          <w:szCs w:val="28"/>
        </w:rPr>
        <w:t>а</w:t>
      </w:r>
      <w:r w:rsidR="00251887">
        <w:rPr>
          <w:rFonts w:ascii="Times New Roman" w:hAnsi="Times New Roman" w:cs="Times New Roman"/>
          <w:sz w:val="28"/>
          <w:szCs w:val="28"/>
        </w:rPr>
        <w:t>, который дал мощный толчок дальнейше</w:t>
      </w:r>
      <w:r w:rsidR="00B64E71">
        <w:rPr>
          <w:rFonts w:ascii="Times New Roman" w:hAnsi="Times New Roman" w:cs="Times New Roman"/>
          <w:sz w:val="28"/>
          <w:szCs w:val="28"/>
        </w:rPr>
        <w:t>му</w:t>
      </w:r>
      <w:r w:rsidR="00251887">
        <w:rPr>
          <w:rFonts w:ascii="Times New Roman" w:hAnsi="Times New Roman" w:cs="Times New Roman"/>
          <w:sz w:val="28"/>
          <w:szCs w:val="28"/>
        </w:rPr>
        <w:t xml:space="preserve"> </w:t>
      </w:r>
      <w:r w:rsidR="002F3A87">
        <w:rPr>
          <w:rFonts w:ascii="Times New Roman" w:hAnsi="Times New Roman" w:cs="Times New Roman"/>
          <w:sz w:val="28"/>
          <w:szCs w:val="28"/>
        </w:rPr>
        <w:t>развити</w:t>
      </w:r>
      <w:r w:rsidR="00B64E71">
        <w:rPr>
          <w:rFonts w:ascii="Times New Roman" w:hAnsi="Times New Roman" w:cs="Times New Roman"/>
          <w:sz w:val="28"/>
          <w:szCs w:val="28"/>
        </w:rPr>
        <w:t>ю</w:t>
      </w:r>
      <w:r w:rsidR="002F3A87">
        <w:rPr>
          <w:rFonts w:ascii="Times New Roman" w:hAnsi="Times New Roman" w:cs="Times New Roman"/>
          <w:sz w:val="28"/>
          <w:szCs w:val="28"/>
        </w:rPr>
        <w:t xml:space="preserve"> мирового</w:t>
      </w:r>
      <w:r w:rsidR="00251887">
        <w:rPr>
          <w:rFonts w:ascii="Times New Roman" w:hAnsi="Times New Roman" w:cs="Times New Roman"/>
          <w:sz w:val="28"/>
          <w:szCs w:val="28"/>
        </w:rPr>
        <w:t xml:space="preserve"> кинематографа.  </w:t>
      </w:r>
    </w:p>
    <w:p w:rsidR="00251887" w:rsidRDefault="00251887" w:rsidP="004117C5">
      <w:pPr>
        <w:ind w:firstLine="709"/>
        <w:jc w:val="both"/>
        <w:rPr>
          <w:rFonts w:ascii="Times New Roman" w:hAnsi="Times New Roman" w:cs="Times New Roman"/>
          <w:sz w:val="28"/>
          <w:szCs w:val="28"/>
        </w:rPr>
      </w:pPr>
    </w:p>
    <w:p w:rsidR="00753AE3" w:rsidRPr="00753AE3" w:rsidRDefault="00753AE3" w:rsidP="00251887">
      <w:pPr>
        <w:jc w:val="both"/>
        <w:rPr>
          <w:rFonts w:ascii="Times New Roman" w:hAnsi="Times New Roman" w:cs="Times New Roman"/>
          <w:sz w:val="28"/>
          <w:szCs w:val="28"/>
        </w:rPr>
      </w:pPr>
    </w:p>
    <w:p w:rsidR="00753AE3" w:rsidRPr="00446AE9" w:rsidRDefault="00753AE3" w:rsidP="00446AE9">
      <w:pPr>
        <w:ind w:firstLine="708"/>
        <w:jc w:val="both"/>
        <w:rPr>
          <w:rFonts w:ascii="Times New Roman" w:hAnsi="Times New Roman" w:cs="Times New Roman"/>
          <w:sz w:val="28"/>
          <w:szCs w:val="28"/>
        </w:rPr>
      </w:pPr>
      <w:r w:rsidRPr="00753AE3">
        <w:rPr>
          <w:rFonts w:ascii="Times New Roman" w:hAnsi="Times New Roman" w:cs="Times New Roman"/>
          <w:sz w:val="28"/>
          <w:szCs w:val="28"/>
        </w:rPr>
        <w:t>Программа предназначена методистам муниципальных кинотеатров                   Краснодарского края, будет полезна преподавателям средних общеобразовательных школ, лицеев, гимназий, высших учебных заведений и всем, кто интересуется литературой и кино.</w:t>
      </w:r>
    </w:p>
    <w:p w:rsidR="00536043" w:rsidRDefault="00536043" w:rsidP="00536043">
      <w:pPr>
        <w:spacing w:after="0"/>
        <w:jc w:val="right"/>
        <w:rPr>
          <w:rFonts w:ascii="Times New Roman" w:hAnsi="Times New Roman" w:cs="Times New Roman"/>
          <w:sz w:val="28"/>
          <w:szCs w:val="28"/>
        </w:rPr>
      </w:pPr>
    </w:p>
    <w:p w:rsidR="00536043" w:rsidRDefault="00753AE3" w:rsidP="00536043">
      <w:pPr>
        <w:spacing w:after="0"/>
        <w:jc w:val="right"/>
        <w:rPr>
          <w:rFonts w:ascii="Times New Roman" w:hAnsi="Times New Roman" w:cs="Times New Roman"/>
          <w:sz w:val="28"/>
          <w:szCs w:val="28"/>
        </w:rPr>
      </w:pPr>
      <w:r w:rsidRPr="00446AE9">
        <w:rPr>
          <w:rFonts w:ascii="Times New Roman" w:hAnsi="Times New Roman" w:cs="Times New Roman"/>
          <w:sz w:val="28"/>
          <w:szCs w:val="28"/>
        </w:rPr>
        <w:t>© ГАУК КК «Кубанькино»</w:t>
      </w:r>
    </w:p>
    <w:p w:rsidR="00753AE3" w:rsidRPr="00446AE9" w:rsidRDefault="00753AE3" w:rsidP="00536043">
      <w:pPr>
        <w:spacing w:after="0"/>
        <w:jc w:val="right"/>
        <w:rPr>
          <w:rFonts w:ascii="Times New Roman" w:hAnsi="Times New Roman" w:cs="Times New Roman"/>
          <w:sz w:val="28"/>
          <w:szCs w:val="28"/>
        </w:rPr>
      </w:pPr>
      <w:r w:rsidRPr="00446AE9">
        <w:rPr>
          <w:rFonts w:ascii="Times New Roman" w:hAnsi="Times New Roman" w:cs="Times New Roman"/>
          <w:sz w:val="28"/>
          <w:szCs w:val="28"/>
        </w:rPr>
        <w:t>Краснодар, 201</w:t>
      </w:r>
      <w:r w:rsidR="00536043">
        <w:rPr>
          <w:rFonts w:ascii="Times New Roman" w:hAnsi="Times New Roman" w:cs="Times New Roman"/>
          <w:sz w:val="28"/>
          <w:szCs w:val="28"/>
        </w:rPr>
        <w:t>8</w:t>
      </w:r>
    </w:p>
    <w:p w:rsidR="004117C5" w:rsidRDefault="004117C5" w:rsidP="00536043">
      <w:pPr>
        <w:spacing w:after="0"/>
        <w:jc w:val="center"/>
        <w:rPr>
          <w:rFonts w:eastAsia="Times New Roman"/>
          <w:b/>
          <w:bCs/>
          <w:sz w:val="32"/>
          <w:szCs w:val="32"/>
        </w:rPr>
      </w:pPr>
    </w:p>
    <w:p w:rsidR="004117C5" w:rsidRPr="00775ACE" w:rsidRDefault="004117C5" w:rsidP="00954A7E">
      <w:pPr>
        <w:rPr>
          <w:rFonts w:ascii="Times New Roman" w:eastAsia="Times New Roman" w:hAnsi="Times New Roman" w:cs="Times New Roman"/>
          <w:b/>
          <w:bCs/>
          <w:kern w:val="36"/>
          <w:sz w:val="28"/>
          <w:szCs w:val="28"/>
          <w:lang w:eastAsia="ru-RU"/>
        </w:rPr>
      </w:pPr>
    </w:p>
    <w:p w:rsidR="00353F58" w:rsidRPr="00775ACE" w:rsidRDefault="00353F58" w:rsidP="00353F58">
      <w:pPr>
        <w:jc w:val="center"/>
        <w:rPr>
          <w:rFonts w:ascii="Times New Roman" w:eastAsia="Times New Roman" w:hAnsi="Times New Roman" w:cs="Times New Roman"/>
          <w:b/>
          <w:bCs/>
          <w:kern w:val="36"/>
          <w:sz w:val="28"/>
          <w:szCs w:val="28"/>
          <w:lang w:eastAsia="ru-RU"/>
        </w:rPr>
      </w:pPr>
      <w:r w:rsidRPr="00775ACE">
        <w:rPr>
          <w:rFonts w:ascii="Times New Roman" w:eastAsia="Times New Roman" w:hAnsi="Times New Roman" w:cs="Times New Roman"/>
          <w:b/>
          <w:bCs/>
          <w:kern w:val="36"/>
          <w:sz w:val="28"/>
          <w:szCs w:val="28"/>
          <w:lang w:eastAsia="ru-RU"/>
        </w:rPr>
        <w:t>Фильмография</w:t>
      </w:r>
    </w:p>
    <w:p w:rsidR="00723243" w:rsidRPr="002419DB" w:rsidRDefault="00C0528C" w:rsidP="00536043">
      <w:pPr>
        <w:pStyle w:val="1"/>
        <w:spacing w:before="0" w:beforeAutospacing="0" w:after="0" w:afterAutospacing="0"/>
        <w:jc w:val="both"/>
        <w:rPr>
          <w:sz w:val="28"/>
          <w:szCs w:val="28"/>
        </w:rPr>
      </w:pPr>
      <w:r w:rsidRPr="009D7C03">
        <w:rPr>
          <w:noProof/>
          <w:sz w:val="28"/>
          <w:szCs w:val="28"/>
        </w:rPr>
        <w:drawing>
          <wp:anchor distT="0" distB="0" distL="114300" distR="114300" simplePos="0" relativeHeight="251651072" behindDoc="0" locked="0" layoutInCell="1" allowOverlap="1">
            <wp:simplePos x="0" y="0"/>
            <wp:positionH relativeFrom="margin">
              <wp:posOffset>1905</wp:posOffset>
            </wp:positionH>
            <wp:positionV relativeFrom="margin">
              <wp:posOffset>772795</wp:posOffset>
            </wp:positionV>
            <wp:extent cx="1470660" cy="2071370"/>
            <wp:effectExtent l="0" t="0" r="0" b="0"/>
            <wp:wrapSquare wrapText="bothSides"/>
            <wp:docPr id="13" name="Рисунок 13" descr="D:\Кубанькино\метод.работа\Эйзенштейн\фото+постеры\kinopoisk.ru-Bronenosets-Potemkin-289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убанькино\метод.работа\Эйзенштейн\фото+постеры\kinopoisk.ru-Bronenosets-Potemkin-28915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0660" cy="2071370"/>
                    </a:xfrm>
                    <a:prstGeom prst="rect">
                      <a:avLst/>
                    </a:prstGeom>
                    <a:noFill/>
                    <a:ln>
                      <a:noFill/>
                    </a:ln>
                  </pic:spPr>
                </pic:pic>
              </a:graphicData>
            </a:graphic>
          </wp:anchor>
        </w:drawing>
      </w:r>
      <w:r w:rsidR="00353F58">
        <w:rPr>
          <w:sz w:val="28"/>
          <w:szCs w:val="28"/>
        </w:rPr>
        <w:t>«</w:t>
      </w:r>
      <w:hyperlink r:id="rId9" w:tooltip="Броненосец &quot;Потёмкин&quot;" w:history="1">
        <w:r w:rsidR="00D80959">
          <w:rPr>
            <w:sz w:val="28"/>
            <w:szCs w:val="28"/>
          </w:rPr>
          <w:t>Броненосец</w:t>
        </w:r>
      </w:hyperlink>
      <w:r w:rsidR="00286F43">
        <w:rPr>
          <w:sz w:val="28"/>
          <w:szCs w:val="28"/>
        </w:rPr>
        <w:t> </w:t>
      </w:r>
      <w:r w:rsidR="00D80959">
        <w:rPr>
          <w:sz w:val="28"/>
          <w:szCs w:val="28"/>
        </w:rPr>
        <w:t>«Потемкин»»</w:t>
      </w:r>
      <w:r w:rsidR="00286F43">
        <w:rPr>
          <w:sz w:val="28"/>
          <w:szCs w:val="28"/>
        </w:rPr>
        <w:t> </w:t>
      </w:r>
      <w:r w:rsidR="008F12F4">
        <w:rPr>
          <w:sz w:val="28"/>
          <w:szCs w:val="28"/>
        </w:rPr>
        <w:t>0+</w:t>
      </w:r>
      <w:r w:rsidR="00353F58" w:rsidRPr="00D80959">
        <w:rPr>
          <w:sz w:val="28"/>
          <w:szCs w:val="28"/>
        </w:rPr>
        <w:br/>
      </w:r>
      <w:r w:rsidR="00353F58">
        <w:rPr>
          <w:sz w:val="28"/>
          <w:szCs w:val="28"/>
        </w:rPr>
        <w:t>СССР, 19</w:t>
      </w:r>
      <w:r w:rsidR="00D80959">
        <w:rPr>
          <w:sz w:val="28"/>
          <w:szCs w:val="28"/>
        </w:rPr>
        <w:t>2</w:t>
      </w:r>
      <w:r w:rsidR="00353F58">
        <w:rPr>
          <w:sz w:val="28"/>
          <w:szCs w:val="28"/>
        </w:rPr>
        <w:t xml:space="preserve">5, </w:t>
      </w:r>
      <w:r w:rsidR="00723243">
        <w:rPr>
          <w:sz w:val="28"/>
          <w:szCs w:val="28"/>
        </w:rPr>
        <w:t>75</w:t>
      </w:r>
      <w:r w:rsidR="00353F58">
        <w:rPr>
          <w:sz w:val="28"/>
          <w:szCs w:val="28"/>
        </w:rPr>
        <w:t xml:space="preserve"> мин., </w:t>
      </w:r>
      <w:r w:rsidR="00723243">
        <w:rPr>
          <w:sz w:val="28"/>
          <w:szCs w:val="28"/>
        </w:rPr>
        <w:t>драма, история</w:t>
      </w:r>
      <w:r w:rsidR="00353F58">
        <w:rPr>
          <w:sz w:val="28"/>
          <w:szCs w:val="28"/>
        </w:rPr>
        <w:br/>
      </w:r>
      <w:r w:rsidR="00353F58" w:rsidRPr="00227CB8">
        <w:rPr>
          <w:sz w:val="28"/>
          <w:szCs w:val="28"/>
        </w:rPr>
        <w:t>Режиссер</w:t>
      </w:r>
      <w:r w:rsidR="00353F58">
        <w:rPr>
          <w:sz w:val="28"/>
          <w:szCs w:val="28"/>
        </w:rPr>
        <w:t>ы</w:t>
      </w:r>
      <w:r w:rsidR="00353F58" w:rsidRPr="00227CB8">
        <w:rPr>
          <w:sz w:val="28"/>
          <w:szCs w:val="28"/>
        </w:rPr>
        <w:t>:</w:t>
      </w:r>
      <w:r w:rsidR="00286F43">
        <w:rPr>
          <w:sz w:val="28"/>
          <w:szCs w:val="28"/>
        </w:rPr>
        <w:t> </w:t>
      </w:r>
      <w:r w:rsidR="00723243">
        <w:rPr>
          <w:sz w:val="28"/>
          <w:szCs w:val="28"/>
        </w:rPr>
        <w:t>Сергей</w:t>
      </w:r>
      <w:r w:rsidR="00286F43">
        <w:rPr>
          <w:sz w:val="28"/>
          <w:szCs w:val="28"/>
        </w:rPr>
        <w:t> </w:t>
      </w:r>
      <w:r w:rsidR="00723243">
        <w:rPr>
          <w:sz w:val="28"/>
          <w:szCs w:val="28"/>
        </w:rPr>
        <w:t>Эйзенштейн</w:t>
      </w:r>
      <w:r w:rsidR="00723243">
        <w:rPr>
          <w:sz w:val="28"/>
          <w:szCs w:val="28"/>
        </w:rPr>
        <w:br/>
      </w:r>
      <w:r w:rsidR="00353F58" w:rsidRPr="00227CB8">
        <w:rPr>
          <w:sz w:val="28"/>
          <w:szCs w:val="28"/>
        </w:rPr>
        <w:t>В ролях:</w:t>
      </w:r>
      <w:r w:rsidR="00723243" w:rsidRPr="00723243">
        <w:rPr>
          <w:sz w:val="28"/>
          <w:szCs w:val="28"/>
        </w:rPr>
        <w:t xml:space="preserve"> </w:t>
      </w:r>
      <w:hyperlink r:id="rId10" w:history="1">
        <w:r w:rsidR="00723243" w:rsidRPr="00723243">
          <w:rPr>
            <w:sz w:val="28"/>
            <w:szCs w:val="28"/>
          </w:rPr>
          <w:t>Александр Антонов</w:t>
        </w:r>
      </w:hyperlink>
      <w:r w:rsidR="00723243" w:rsidRPr="00723243">
        <w:rPr>
          <w:sz w:val="28"/>
          <w:szCs w:val="28"/>
        </w:rPr>
        <w:t xml:space="preserve">, </w:t>
      </w:r>
      <w:hyperlink r:id="rId11" w:history="1">
        <w:r w:rsidR="00723243" w:rsidRPr="00723243">
          <w:rPr>
            <w:sz w:val="28"/>
            <w:szCs w:val="28"/>
          </w:rPr>
          <w:t>Владимир Барский</w:t>
        </w:r>
      </w:hyperlink>
      <w:r w:rsidR="00723243" w:rsidRPr="00723243">
        <w:rPr>
          <w:sz w:val="28"/>
          <w:szCs w:val="28"/>
        </w:rPr>
        <w:t xml:space="preserve">, </w:t>
      </w:r>
      <w:hyperlink r:id="rId12" w:history="1">
        <w:r w:rsidR="00723243" w:rsidRPr="00723243">
          <w:rPr>
            <w:sz w:val="28"/>
            <w:szCs w:val="28"/>
          </w:rPr>
          <w:t>Григорий Александров</w:t>
        </w:r>
      </w:hyperlink>
      <w:r w:rsidR="00723243" w:rsidRPr="00723243">
        <w:rPr>
          <w:sz w:val="28"/>
          <w:szCs w:val="28"/>
        </w:rPr>
        <w:t xml:space="preserve">, </w:t>
      </w:r>
      <w:hyperlink r:id="rId13" w:history="1">
        <w:r w:rsidR="00723243" w:rsidRPr="00723243">
          <w:rPr>
            <w:sz w:val="28"/>
            <w:szCs w:val="28"/>
          </w:rPr>
          <w:t>Иван Бобров</w:t>
        </w:r>
      </w:hyperlink>
      <w:r w:rsidR="00723243" w:rsidRPr="00723243">
        <w:rPr>
          <w:sz w:val="28"/>
          <w:szCs w:val="28"/>
        </w:rPr>
        <w:t xml:space="preserve">, </w:t>
      </w:r>
      <w:hyperlink r:id="rId14" w:history="1">
        <w:r w:rsidR="00723243" w:rsidRPr="00723243">
          <w:rPr>
            <w:sz w:val="28"/>
            <w:szCs w:val="28"/>
          </w:rPr>
          <w:t xml:space="preserve">Михаил </w:t>
        </w:r>
        <w:proofErr w:type="spellStart"/>
        <w:r w:rsidR="00723243" w:rsidRPr="00723243">
          <w:rPr>
            <w:sz w:val="28"/>
            <w:szCs w:val="28"/>
          </w:rPr>
          <w:t>Гоморов</w:t>
        </w:r>
        <w:proofErr w:type="spellEnd"/>
      </w:hyperlink>
      <w:r w:rsidR="00723243" w:rsidRPr="00723243">
        <w:rPr>
          <w:sz w:val="28"/>
          <w:szCs w:val="28"/>
        </w:rPr>
        <w:t xml:space="preserve">, </w:t>
      </w:r>
      <w:hyperlink r:id="rId15" w:history="1">
        <w:r w:rsidR="00723243" w:rsidRPr="00723243">
          <w:rPr>
            <w:sz w:val="28"/>
            <w:szCs w:val="28"/>
          </w:rPr>
          <w:t>Александр Левшин</w:t>
        </w:r>
      </w:hyperlink>
      <w:r w:rsidR="00723243" w:rsidRPr="00723243">
        <w:rPr>
          <w:sz w:val="28"/>
          <w:szCs w:val="28"/>
        </w:rPr>
        <w:t xml:space="preserve"> </w:t>
      </w:r>
      <w:r w:rsidR="005E6073">
        <w:rPr>
          <w:sz w:val="28"/>
          <w:szCs w:val="28"/>
        </w:rPr>
        <w:t>и др.</w:t>
      </w:r>
      <w:r w:rsidR="005E6073">
        <w:rPr>
          <w:sz w:val="28"/>
          <w:szCs w:val="28"/>
        </w:rPr>
        <w:tab/>
      </w:r>
      <w:r w:rsidR="00647777">
        <w:rPr>
          <w:sz w:val="28"/>
          <w:szCs w:val="28"/>
        </w:rPr>
        <w:tab/>
      </w:r>
      <w:r w:rsidR="00647777">
        <w:rPr>
          <w:sz w:val="28"/>
          <w:szCs w:val="28"/>
        </w:rPr>
        <w:tab/>
      </w:r>
      <w:r w:rsidR="00647777">
        <w:rPr>
          <w:sz w:val="28"/>
          <w:szCs w:val="28"/>
        </w:rPr>
        <w:tab/>
      </w:r>
      <w:r w:rsidR="00647777">
        <w:rPr>
          <w:sz w:val="28"/>
          <w:szCs w:val="28"/>
        </w:rPr>
        <w:tab/>
      </w:r>
      <w:r w:rsidR="002419DB" w:rsidRPr="002419DB">
        <w:rPr>
          <w:b w:val="0"/>
          <w:bCs w:val="0"/>
          <w:kern w:val="0"/>
          <w:sz w:val="28"/>
          <w:szCs w:val="28"/>
        </w:rPr>
        <w:t>Сюжет, основанный на подлинном историческом событии, образно выразил основные социальные тенденции ХХ века: массовое стремление к свободе, борьбу с тиранией, защиту человеческого достоинства, призыв к единению людей во имя равноправия. Новаторская форма фильма и сегодня оказывает глубокое влияние на развитие выразительных средств кино.</w:t>
      </w:r>
    </w:p>
    <w:p w:rsidR="00353F58" w:rsidRDefault="00353F58" w:rsidP="00353F58">
      <w:pPr>
        <w:pStyle w:val="color"/>
        <w:spacing w:before="0" w:beforeAutospacing="0" w:after="0" w:afterAutospacing="0"/>
        <w:rPr>
          <w:b/>
          <w:bCs/>
          <w:sz w:val="28"/>
          <w:szCs w:val="28"/>
        </w:rPr>
      </w:pPr>
    </w:p>
    <w:p w:rsidR="00976565" w:rsidRDefault="00976565" w:rsidP="005E6073">
      <w:pPr>
        <w:rPr>
          <w:rFonts w:ascii="Times New Roman" w:eastAsia="Times New Roman" w:hAnsi="Times New Roman" w:cs="Times New Roman"/>
          <w:b/>
          <w:bCs/>
          <w:sz w:val="28"/>
          <w:szCs w:val="28"/>
          <w:lang w:eastAsia="ru-RU"/>
        </w:rPr>
      </w:pPr>
    </w:p>
    <w:p w:rsidR="006F07DE" w:rsidRPr="005E6073" w:rsidRDefault="00A27092" w:rsidP="00536043">
      <w:pPr>
        <w:jc w:val="both"/>
        <w:rPr>
          <w:rFonts w:ascii="Times New Roman" w:eastAsia="Times New Roman" w:hAnsi="Times New Roman" w:cs="Times New Roman"/>
          <w:b/>
          <w:bCs/>
          <w:sz w:val="28"/>
          <w:szCs w:val="28"/>
          <w:lang w:eastAsia="ru-RU"/>
        </w:rPr>
      </w:pPr>
      <w:r w:rsidRPr="00976565">
        <w:rPr>
          <w:rFonts w:ascii="Times New Roman" w:eastAsia="Times New Roman" w:hAnsi="Times New Roman" w:cs="Times New Roman"/>
          <w:b/>
          <w:bCs/>
          <w:noProof/>
          <w:sz w:val="28"/>
          <w:szCs w:val="28"/>
          <w:lang w:eastAsia="ru-RU"/>
        </w:rPr>
        <w:drawing>
          <wp:anchor distT="0" distB="0" distL="114300" distR="114300" simplePos="0" relativeHeight="251662336" behindDoc="0" locked="0" layoutInCell="1" allowOverlap="1" wp14:anchorId="42004321" wp14:editId="1F1C2381">
            <wp:simplePos x="0" y="0"/>
            <wp:positionH relativeFrom="margin">
              <wp:posOffset>1905</wp:posOffset>
            </wp:positionH>
            <wp:positionV relativeFrom="margin">
              <wp:posOffset>4058920</wp:posOffset>
            </wp:positionV>
            <wp:extent cx="2042160" cy="1476375"/>
            <wp:effectExtent l="0" t="0" r="0" b="0"/>
            <wp:wrapSquare wrapText="bothSides"/>
            <wp:docPr id="14" name="Рисунок 14" descr="D:\Кубанькино\метод.работа\Эйзенштейн\фото+постеры\kinopoisk.ru-Ivan-Groznyy-2055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убанькино\метод.работа\Эйзенштейн\фото+постеры\kinopoisk.ru-Ivan-Groznyy-20557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2160" cy="1476375"/>
                    </a:xfrm>
                    <a:prstGeom prst="rect">
                      <a:avLst/>
                    </a:prstGeom>
                    <a:noFill/>
                    <a:ln>
                      <a:noFill/>
                    </a:ln>
                  </pic:spPr>
                </pic:pic>
              </a:graphicData>
            </a:graphic>
          </wp:anchor>
        </w:drawing>
      </w:r>
      <w:r w:rsidR="00C0528C" w:rsidRPr="00BE6179">
        <w:rPr>
          <w:rFonts w:ascii="Times New Roman" w:eastAsia="Times New Roman" w:hAnsi="Times New Roman" w:cs="Times New Roman"/>
          <w:b/>
          <w:bCs/>
          <w:noProof/>
          <w:sz w:val="28"/>
          <w:szCs w:val="28"/>
          <w:lang w:eastAsia="ru-RU"/>
        </w:rPr>
        <w:drawing>
          <wp:anchor distT="0" distB="0" distL="114300" distR="114300" simplePos="0" relativeHeight="251663360" behindDoc="0" locked="0" layoutInCell="1" allowOverlap="1" wp14:anchorId="160DB078" wp14:editId="2637B3FA">
            <wp:simplePos x="0" y="0"/>
            <wp:positionH relativeFrom="margin">
              <wp:posOffset>32385</wp:posOffset>
            </wp:positionH>
            <wp:positionV relativeFrom="margin">
              <wp:posOffset>7334250</wp:posOffset>
            </wp:positionV>
            <wp:extent cx="1696720" cy="2354580"/>
            <wp:effectExtent l="0" t="0" r="0" b="7620"/>
            <wp:wrapSquare wrapText="bothSides"/>
            <wp:docPr id="15" name="Рисунок 15" descr="D:\Кубанькино\метод.работа\Эйзенштейн\фото+постеры\kinopoisk.ru-Aleksandr-Nevskiy-283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убанькино\метод.работа\Эйзенштейн\фото+постеры\kinopoisk.ru-Aleksandr-Nevskiy-28303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6720" cy="2354580"/>
                    </a:xfrm>
                    <a:prstGeom prst="rect">
                      <a:avLst/>
                    </a:prstGeom>
                    <a:noFill/>
                    <a:ln>
                      <a:noFill/>
                    </a:ln>
                  </pic:spPr>
                </pic:pic>
              </a:graphicData>
            </a:graphic>
          </wp:anchor>
        </w:drawing>
      </w:r>
      <w:r w:rsidR="00976565" w:rsidRPr="00976565">
        <w:rPr>
          <w:rFonts w:ascii="Times New Roman" w:eastAsia="Times New Roman" w:hAnsi="Times New Roman" w:cs="Times New Roman"/>
          <w:b/>
          <w:bCs/>
          <w:sz w:val="28"/>
          <w:szCs w:val="28"/>
          <w:lang w:eastAsia="ru-RU"/>
        </w:rPr>
        <w:t xml:space="preserve"> </w:t>
      </w:r>
      <w:r w:rsidR="00353F58" w:rsidRPr="006F07DE">
        <w:rPr>
          <w:rFonts w:ascii="Times New Roman" w:eastAsia="Times New Roman" w:hAnsi="Times New Roman" w:cs="Times New Roman"/>
          <w:b/>
          <w:bCs/>
          <w:sz w:val="28"/>
          <w:szCs w:val="28"/>
          <w:lang w:eastAsia="ru-RU"/>
        </w:rPr>
        <w:t>«</w:t>
      </w:r>
      <w:hyperlink r:id="rId18" w:tooltip="Иван Грозный" w:history="1">
        <w:r w:rsidR="008F12F4" w:rsidRPr="006F07DE">
          <w:rPr>
            <w:rFonts w:ascii="Times New Roman" w:eastAsia="Times New Roman" w:hAnsi="Times New Roman" w:cs="Times New Roman"/>
            <w:b/>
            <w:bCs/>
            <w:sz w:val="28"/>
            <w:szCs w:val="28"/>
            <w:lang w:eastAsia="ru-RU"/>
          </w:rPr>
          <w:t>Иван</w:t>
        </w:r>
        <w:r w:rsidR="00286F43">
          <w:rPr>
            <w:rFonts w:ascii="Times New Roman" w:eastAsia="Times New Roman" w:hAnsi="Times New Roman" w:cs="Times New Roman"/>
            <w:b/>
            <w:bCs/>
            <w:sz w:val="28"/>
            <w:szCs w:val="28"/>
            <w:lang w:eastAsia="ru-RU"/>
          </w:rPr>
          <w:t> </w:t>
        </w:r>
        <w:r w:rsidR="008F12F4" w:rsidRPr="006F07DE">
          <w:rPr>
            <w:rFonts w:ascii="Times New Roman" w:eastAsia="Times New Roman" w:hAnsi="Times New Roman" w:cs="Times New Roman"/>
            <w:b/>
            <w:bCs/>
            <w:sz w:val="28"/>
            <w:szCs w:val="28"/>
            <w:lang w:eastAsia="ru-RU"/>
          </w:rPr>
          <w:t>Грозный</w:t>
        </w:r>
      </w:hyperlink>
      <w:r w:rsidR="00353F58" w:rsidRPr="006F07DE">
        <w:rPr>
          <w:rFonts w:ascii="Times New Roman" w:eastAsia="Times New Roman" w:hAnsi="Times New Roman" w:cs="Times New Roman"/>
          <w:b/>
          <w:bCs/>
          <w:sz w:val="28"/>
          <w:szCs w:val="28"/>
          <w:lang w:eastAsia="ru-RU"/>
        </w:rPr>
        <w:t>»</w:t>
      </w:r>
      <w:r w:rsidR="00286F43">
        <w:rPr>
          <w:rFonts w:ascii="Times New Roman" w:eastAsia="Times New Roman" w:hAnsi="Times New Roman" w:cs="Times New Roman"/>
          <w:b/>
          <w:bCs/>
          <w:sz w:val="28"/>
          <w:szCs w:val="28"/>
          <w:lang w:eastAsia="ru-RU"/>
        </w:rPr>
        <w:t> </w:t>
      </w:r>
      <w:r w:rsidR="00403074" w:rsidRPr="006F07DE">
        <w:rPr>
          <w:rFonts w:ascii="Times New Roman" w:eastAsia="Times New Roman" w:hAnsi="Times New Roman" w:cs="Times New Roman"/>
          <w:b/>
          <w:bCs/>
          <w:sz w:val="28"/>
          <w:szCs w:val="28"/>
          <w:lang w:eastAsia="ru-RU"/>
        </w:rPr>
        <w:t>0</w:t>
      </w:r>
      <w:r w:rsidR="00353F58" w:rsidRPr="006F07DE">
        <w:rPr>
          <w:rFonts w:ascii="Times New Roman" w:eastAsia="Times New Roman" w:hAnsi="Times New Roman" w:cs="Times New Roman"/>
          <w:b/>
          <w:bCs/>
          <w:sz w:val="28"/>
          <w:szCs w:val="28"/>
          <w:lang w:eastAsia="ru-RU"/>
        </w:rPr>
        <w:t>+</w:t>
      </w:r>
      <w:r w:rsidR="00353F58" w:rsidRPr="006F07DE">
        <w:rPr>
          <w:rFonts w:ascii="Times New Roman" w:eastAsia="Times New Roman" w:hAnsi="Times New Roman" w:cs="Times New Roman"/>
          <w:b/>
          <w:bCs/>
          <w:sz w:val="28"/>
          <w:szCs w:val="28"/>
          <w:lang w:eastAsia="ru-RU"/>
        </w:rPr>
        <w:br/>
        <w:t>СССР, 19</w:t>
      </w:r>
      <w:r w:rsidR="008F12F4" w:rsidRPr="006F07DE">
        <w:rPr>
          <w:rFonts w:ascii="Times New Roman" w:eastAsia="Times New Roman" w:hAnsi="Times New Roman" w:cs="Times New Roman"/>
          <w:b/>
          <w:bCs/>
          <w:sz w:val="28"/>
          <w:szCs w:val="28"/>
          <w:lang w:eastAsia="ru-RU"/>
        </w:rPr>
        <w:t>44</w:t>
      </w:r>
      <w:r w:rsidR="00353F58" w:rsidRPr="006F07DE">
        <w:rPr>
          <w:rFonts w:ascii="Times New Roman" w:eastAsia="Times New Roman" w:hAnsi="Times New Roman" w:cs="Times New Roman"/>
          <w:b/>
          <w:bCs/>
          <w:sz w:val="28"/>
          <w:szCs w:val="28"/>
          <w:lang w:eastAsia="ru-RU"/>
        </w:rPr>
        <w:t>, 1</w:t>
      </w:r>
      <w:r w:rsidR="00403074" w:rsidRPr="006F07DE">
        <w:rPr>
          <w:rFonts w:ascii="Times New Roman" w:eastAsia="Times New Roman" w:hAnsi="Times New Roman" w:cs="Times New Roman"/>
          <w:b/>
          <w:bCs/>
          <w:sz w:val="28"/>
          <w:szCs w:val="28"/>
          <w:lang w:eastAsia="ru-RU"/>
        </w:rPr>
        <w:t xml:space="preserve">03 </w:t>
      </w:r>
      <w:r w:rsidR="00E13072">
        <w:rPr>
          <w:rFonts w:ascii="Times New Roman" w:eastAsia="Times New Roman" w:hAnsi="Times New Roman" w:cs="Times New Roman"/>
          <w:b/>
          <w:bCs/>
          <w:sz w:val="28"/>
          <w:szCs w:val="28"/>
          <w:lang w:eastAsia="ru-RU"/>
        </w:rPr>
        <w:t>мин</w:t>
      </w:r>
      <w:r w:rsidR="00353F58" w:rsidRPr="006F07DE">
        <w:rPr>
          <w:rFonts w:ascii="Times New Roman" w:eastAsia="Times New Roman" w:hAnsi="Times New Roman" w:cs="Times New Roman"/>
          <w:b/>
          <w:bCs/>
          <w:sz w:val="28"/>
          <w:szCs w:val="28"/>
          <w:lang w:eastAsia="ru-RU"/>
        </w:rPr>
        <w:t>,</w:t>
      </w:r>
      <w:r w:rsidR="00E13072">
        <w:rPr>
          <w:rFonts w:ascii="Times New Roman" w:eastAsia="Times New Roman" w:hAnsi="Times New Roman" w:cs="Times New Roman"/>
          <w:b/>
          <w:bCs/>
          <w:sz w:val="28"/>
          <w:szCs w:val="28"/>
          <w:lang w:eastAsia="ru-RU"/>
        </w:rPr>
        <w:t xml:space="preserve"> биография</w:t>
      </w:r>
      <w:r w:rsidR="00353F58" w:rsidRPr="006F07DE">
        <w:rPr>
          <w:rFonts w:ascii="Times New Roman" w:eastAsia="Times New Roman" w:hAnsi="Times New Roman" w:cs="Times New Roman"/>
          <w:b/>
          <w:bCs/>
          <w:sz w:val="28"/>
          <w:szCs w:val="28"/>
          <w:lang w:eastAsia="ru-RU"/>
        </w:rPr>
        <w:t>,</w:t>
      </w:r>
      <w:r w:rsidR="00E13072">
        <w:rPr>
          <w:rFonts w:ascii="Times New Roman" w:eastAsia="Times New Roman" w:hAnsi="Times New Roman" w:cs="Times New Roman"/>
          <w:b/>
          <w:bCs/>
          <w:sz w:val="28"/>
          <w:szCs w:val="28"/>
          <w:lang w:eastAsia="ru-RU"/>
        </w:rPr>
        <w:t xml:space="preserve"> история,</w:t>
      </w:r>
      <w:r w:rsidR="00353F58" w:rsidRPr="006F07DE">
        <w:rPr>
          <w:rFonts w:ascii="Times New Roman" w:eastAsia="Times New Roman" w:hAnsi="Times New Roman" w:cs="Times New Roman"/>
          <w:b/>
          <w:bCs/>
          <w:sz w:val="28"/>
          <w:szCs w:val="28"/>
          <w:lang w:eastAsia="ru-RU"/>
        </w:rPr>
        <w:t xml:space="preserve"> </w:t>
      </w:r>
      <w:r w:rsidR="00E13072">
        <w:rPr>
          <w:rFonts w:ascii="Times New Roman" w:eastAsia="Times New Roman" w:hAnsi="Times New Roman" w:cs="Times New Roman"/>
          <w:b/>
          <w:bCs/>
          <w:sz w:val="28"/>
          <w:szCs w:val="28"/>
          <w:lang w:eastAsia="ru-RU"/>
        </w:rPr>
        <w:t>драма</w:t>
      </w:r>
      <w:r w:rsidR="00353F58" w:rsidRPr="006F07DE">
        <w:rPr>
          <w:rFonts w:ascii="Times New Roman" w:eastAsia="Times New Roman" w:hAnsi="Times New Roman" w:cs="Times New Roman"/>
          <w:b/>
          <w:bCs/>
          <w:sz w:val="28"/>
          <w:szCs w:val="28"/>
          <w:lang w:eastAsia="ru-RU"/>
        </w:rPr>
        <w:br/>
        <w:t>Режиссеры:</w:t>
      </w:r>
      <w:r w:rsidR="00286F43">
        <w:rPr>
          <w:rFonts w:ascii="Times New Roman" w:eastAsia="Times New Roman" w:hAnsi="Times New Roman" w:cs="Times New Roman"/>
          <w:b/>
          <w:bCs/>
          <w:sz w:val="28"/>
          <w:szCs w:val="28"/>
          <w:lang w:eastAsia="ru-RU"/>
        </w:rPr>
        <w:t> </w:t>
      </w:r>
      <w:r w:rsidR="00403074" w:rsidRPr="006F07DE">
        <w:rPr>
          <w:rFonts w:ascii="Times New Roman" w:eastAsia="Times New Roman" w:hAnsi="Times New Roman" w:cs="Times New Roman"/>
          <w:b/>
          <w:bCs/>
          <w:sz w:val="28"/>
          <w:szCs w:val="28"/>
          <w:lang w:eastAsia="ru-RU"/>
        </w:rPr>
        <w:t>Сергей</w:t>
      </w:r>
      <w:r w:rsidR="00286F43">
        <w:rPr>
          <w:rFonts w:ascii="Times New Roman" w:eastAsia="Times New Roman" w:hAnsi="Times New Roman" w:cs="Times New Roman"/>
          <w:b/>
          <w:bCs/>
          <w:sz w:val="28"/>
          <w:szCs w:val="28"/>
          <w:lang w:eastAsia="ru-RU"/>
        </w:rPr>
        <w:t> </w:t>
      </w:r>
      <w:r w:rsidR="00403074" w:rsidRPr="006F07DE">
        <w:rPr>
          <w:rFonts w:ascii="Times New Roman" w:eastAsia="Times New Roman" w:hAnsi="Times New Roman" w:cs="Times New Roman"/>
          <w:b/>
          <w:bCs/>
          <w:sz w:val="28"/>
          <w:szCs w:val="28"/>
          <w:lang w:eastAsia="ru-RU"/>
        </w:rPr>
        <w:t>Эйзенштейн</w:t>
      </w:r>
      <w:proofErr w:type="gramStart"/>
      <w:r w:rsidR="00353F58" w:rsidRPr="006F07DE">
        <w:rPr>
          <w:rFonts w:ascii="Times New Roman" w:eastAsia="Times New Roman" w:hAnsi="Times New Roman" w:cs="Times New Roman"/>
          <w:b/>
          <w:bCs/>
          <w:sz w:val="28"/>
          <w:szCs w:val="28"/>
          <w:lang w:eastAsia="ru-RU"/>
        </w:rPr>
        <w:br/>
        <w:t>В</w:t>
      </w:r>
      <w:proofErr w:type="gramEnd"/>
      <w:r w:rsidR="00353F58" w:rsidRPr="006F07DE">
        <w:rPr>
          <w:rFonts w:ascii="Times New Roman" w:eastAsia="Times New Roman" w:hAnsi="Times New Roman" w:cs="Times New Roman"/>
          <w:b/>
          <w:bCs/>
          <w:sz w:val="28"/>
          <w:szCs w:val="28"/>
          <w:lang w:eastAsia="ru-RU"/>
        </w:rPr>
        <w:t xml:space="preserve"> ролях:</w:t>
      </w:r>
      <w:r w:rsidR="00353F58" w:rsidRPr="004A6FE1">
        <w:rPr>
          <w:b/>
          <w:bCs/>
          <w:sz w:val="28"/>
          <w:szCs w:val="28"/>
        </w:rPr>
        <w:t xml:space="preserve"> </w:t>
      </w:r>
      <w:hyperlink r:id="rId19" w:history="1">
        <w:r w:rsidR="006F07DE" w:rsidRPr="006F07DE">
          <w:rPr>
            <w:rFonts w:ascii="Times New Roman" w:eastAsia="Times New Roman" w:hAnsi="Times New Roman" w:cs="Times New Roman"/>
            <w:b/>
            <w:bCs/>
            <w:sz w:val="28"/>
            <w:szCs w:val="28"/>
            <w:lang w:eastAsia="ru-RU"/>
          </w:rPr>
          <w:t>Николай Черкасов</w:t>
        </w:r>
      </w:hyperlink>
      <w:r w:rsidR="006F07DE">
        <w:rPr>
          <w:rFonts w:ascii="Times New Roman" w:eastAsia="Times New Roman" w:hAnsi="Times New Roman" w:cs="Times New Roman"/>
          <w:b/>
          <w:bCs/>
          <w:sz w:val="28"/>
          <w:szCs w:val="28"/>
          <w:lang w:eastAsia="ru-RU"/>
        </w:rPr>
        <w:t xml:space="preserve">, </w:t>
      </w:r>
      <w:hyperlink r:id="rId20" w:history="1">
        <w:r w:rsidR="006F07DE" w:rsidRPr="006F07DE">
          <w:rPr>
            <w:rFonts w:ascii="Times New Roman" w:eastAsia="Times New Roman" w:hAnsi="Times New Roman" w:cs="Times New Roman"/>
            <w:b/>
            <w:bCs/>
            <w:sz w:val="28"/>
            <w:szCs w:val="28"/>
            <w:lang w:eastAsia="ru-RU"/>
          </w:rPr>
          <w:t xml:space="preserve">Людмила </w:t>
        </w:r>
        <w:proofErr w:type="spellStart"/>
        <w:r w:rsidR="006F07DE" w:rsidRPr="006F07DE">
          <w:rPr>
            <w:rFonts w:ascii="Times New Roman" w:eastAsia="Times New Roman" w:hAnsi="Times New Roman" w:cs="Times New Roman"/>
            <w:b/>
            <w:bCs/>
            <w:sz w:val="28"/>
            <w:szCs w:val="28"/>
            <w:lang w:eastAsia="ru-RU"/>
          </w:rPr>
          <w:t>Целиковская</w:t>
        </w:r>
        <w:proofErr w:type="spellEnd"/>
      </w:hyperlink>
      <w:r w:rsidR="006F07DE">
        <w:rPr>
          <w:rFonts w:ascii="Times New Roman" w:eastAsia="Times New Roman" w:hAnsi="Times New Roman" w:cs="Times New Roman"/>
          <w:b/>
          <w:bCs/>
          <w:sz w:val="28"/>
          <w:szCs w:val="28"/>
          <w:lang w:eastAsia="ru-RU"/>
        </w:rPr>
        <w:t xml:space="preserve">, </w:t>
      </w:r>
      <w:hyperlink r:id="rId21" w:history="1">
        <w:r w:rsidR="006F07DE" w:rsidRPr="006F07DE">
          <w:rPr>
            <w:rFonts w:ascii="Times New Roman" w:eastAsia="Times New Roman" w:hAnsi="Times New Roman" w:cs="Times New Roman"/>
            <w:b/>
            <w:bCs/>
            <w:sz w:val="28"/>
            <w:szCs w:val="28"/>
            <w:lang w:eastAsia="ru-RU"/>
          </w:rPr>
          <w:t xml:space="preserve">Серафима </w:t>
        </w:r>
        <w:proofErr w:type="spellStart"/>
        <w:r w:rsidR="006F07DE" w:rsidRPr="006F07DE">
          <w:rPr>
            <w:rFonts w:ascii="Times New Roman" w:eastAsia="Times New Roman" w:hAnsi="Times New Roman" w:cs="Times New Roman"/>
            <w:b/>
            <w:bCs/>
            <w:sz w:val="28"/>
            <w:szCs w:val="28"/>
            <w:lang w:eastAsia="ru-RU"/>
          </w:rPr>
          <w:t>Бирман</w:t>
        </w:r>
        <w:proofErr w:type="spellEnd"/>
      </w:hyperlink>
      <w:r w:rsidR="006F07DE">
        <w:rPr>
          <w:rFonts w:ascii="Times New Roman" w:eastAsia="Times New Roman" w:hAnsi="Times New Roman" w:cs="Times New Roman"/>
          <w:b/>
          <w:bCs/>
          <w:sz w:val="28"/>
          <w:szCs w:val="28"/>
          <w:lang w:eastAsia="ru-RU"/>
        </w:rPr>
        <w:t xml:space="preserve">, </w:t>
      </w:r>
      <w:hyperlink r:id="rId22" w:history="1">
        <w:r w:rsidR="006F07DE" w:rsidRPr="006F07DE">
          <w:rPr>
            <w:rFonts w:ascii="Times New Roman" w:eastAsia="Times New Roman" w:hAnsi="Times New Roman" w:cs="Times New Roman"/>
            <w:b/>
            <w:bCs/>
            <w:sz w:val="28"/>
            <w:szCs w:val="28"/>
            <w:lang w:eastAsia="ru-RU"/>
          </w:rPr>
          <w:t>Павел Кадочников</w:t>
        </w:r>
      </w:hyperlink>
      <w:r w:rsidR="006F07DE">
        <w:rPr>
          <w:rFonts w:ascii="Times New Roman" w:eastAsia="Times New Roman" w:hAnsi="Times New Roman" w:cs="Times New Roman"/>
          <w:b/>
          <w:bCs/>
          <w:sz w:val="28"/>
          <w:szCs w:val="28"/>
          <w:lang w:eastAsia="ru-RU"/>
        </w:rPr>
        <w:t xml:space="preserve">, </w:t>
      </w:r>
      <w:hyperlink r:id="rId23" w:history="1">
        <w:r w:rsidR="006F07DE" w:rsidRPr="006F07DE">
          <w:rPr>
            <w:rFonts w:ascii="Times New Roman" w:eastAsia="Times New Roman" w:hAnsi="Times New Roman" w:cs="Times New Roman"/>
            <w:b/>
            <w:bCs/>
            <w:sz w:val="28"/>
            <w:szCs w:val="28"/>
            <w:lang w:eastAsia="ru-RU"/>
          </w:rPr>
          <w:t>Михаил Жаров</w:t>
        </w:r>
      </w:hyperlink>
      <w:r w:rsidR="006F07DE">
        <w:rPr>
          <w:rFonts w:ascii="Times New Roman" w:eastAsia="Times New Roman" w:hAnsi="Times New Roman" w:cs="Times New Roman"/>
          <w:b/>
          <w:bCs/>
          <w:sz w:val="28"/>
          <w:szCs w:val="28"/>
          <w:lang w:eastAsia="ru-RU"/>
        </w:rPr>
        <w:t xml:space="preserve">, </w:t>
      </w:r>
      <w:hyperlink r:id="rId24" w:history="1">
        <w:r w:rsidR="006F07DE" w:rsidRPr="006F07DE">
          <w:rPr>
            <w:rFonts w:ascii="Times New Roman" w:eastAsia="Times New Roman" w:hAnsi="Times New Roman" w:cs="Times New Roman"/>
            <w:b/>
            <w:bCs/>
            <w:sz w:val="28"/>
            <w:szCs w:val="28"/>
            <w:lang w:eastAsia="ru-RU"/>
          </w:rPr>
          <w:t xml:space="preserve">Амвросий </w:t>
        </w:r>
        <w:proofErr w:type="spellStart"/>
        <w:r w:rsidR="006F07DE" w:rsidRPr="006F07DE">
          <w:rPr>
            <w:rFonts w:ascii="Times New Roman" w:eastAsia="Times New Roman" w:hAnsi="Times New Roman" w:cs="Times New Roman"/>
            <w:b/>
            <w:bCs/>
            <w:sz w:val="28"/>
            <w:szCs w:val="28"/>
            <w:lang w:eastAsia="ru-RU"/>
          </w:rPr>
          <w:t>Бучма</w:t>
        </w:r>
        <w:proofErr w:type="spellEnd"/>
      </w:hyperlink>
      <w:r w:rsidR="006F07DE">
        <w:rPr>
          <w:rFonts w:ascii="Times New Roman" w:eastAsia="Times New Roman" w:hAnsi="Times New Roman" w:cs="Times New Roman"/>
          <w:b/>
          <w:bCs/>
          <w:sz w:val="28"/>
          <w:szCs w:val="28"/>
          <w:lang w:eastAsia="ru-RU"/>
        </w:rPr>
        <w:t xml:space="preserve">, </w:t>
      </w:r>
      <w:hyperlink r:id="rId25" w:history="1">
        <w:r w:rsidR="006F07DE" w:rsidRPr="006F07DE">
          <w:rPr>
            <w:rFonts w:ascii="Times New Roman" w:eastAsia="Times New Roman" w:hAnsi="Times New Roman" w:cs="Times New Roman"/>
            <w:b/>
            <w:bCs/>
            <w:sz w:val="28"/>
            <w:szCs w:val="28"/>
            <w:lang w:eastAsia="ru-RU"/>
          </w:rPr>
          <w:t>Михаил Кузнецов</w:t>
        </w:r>
      </w:hyperlink>
      <w:r w:rsidR="006F07DE">
        <w:rPr>
          <w:rFonts w:ascii="Times New Roman" w:eastAsia="Times New Roman" w:hAnsi="Times New Roman" w:cs="Times New Roman"/>
          <w:b/>
          <w:bCs/>
          <w:sz w:val="28"/>
          <w:szCs w:val="28"/>
          <w:lang w:eastAsia="ru-RU"/>
        </w:rPr>
        <w:t xml:space="preserve"> </w:t>
      </w:r>
      <w:r w:rsidR="00353F58" w:rsidRPr="006F07DE">
        <w:rPr>
          <w:rFonts w:ascii="Times New Roman" w:eastAsia="Times New Roman" w:hAnsi="Times New Roman" w:cs="Times New Roman"/>
          <w:b/>
          <w:bCs/>
          <w:sz w:val="28"/>
          <w:szCs w:val="28"/>
          <w:lang w:eastAsia="ru-RU"/>
        </w:rPr>
        <w:t>и др.</w:t>
      </w:r>
      <w:r w:rsidR="00E516DF">
        <w:rPr>
          <w:rFonts w:ascii="Times New Roman" w:eastAsia="Times New Roman" w:hAnsi="Times New Roman" w:cs="Times New Roman"/>
          <w:b/>
          <w:bCs/>
          <w:sz w:val="28"/>
          <w:szCs w:val="28"/>
          <w:lang w:eastAsia="ru-RU"/>
        </w:rPr>
        <w:tab/>
      </w:r>
      <w:r w:rsidR="00E516DF">
        <w:rPr>
          <w:rFonts w:ascii="Times New Roman" w:eastAsia="Times New Roman" w:hAnsi="Times New Roman" w:cs="Times New Roman"/>
          <w:b/>
          <w:bCs/>
          <w:sz w:val="28"/>
          <w:szCs w:val="28"/>
          <w:lang w:eastAsia="ru-RU"/>
        </w:rPr>
        <w:tab/>
      </w:r>
      <w:r w:rsidR="003552E4">
        <w:rPr>
          <w:rFonts w:ascii="Times New Roman" w:eastAsia="Times New Roman" w:hAnsi="Times New Roman" w:cs="Times New Roman"/>
          <w:b/>
          <w:bCs/>
          <w:sz w:val="28"/>
          <w:szCs w:val="28"/>
          <w:lang w:eastAsia="ru-RU"/>
        </w:rPr>
        <w:tab/>
      </w:r>
      <w:r w:rsidR="003552E4">
        <w:rPr>
          <w:rFonts w:ascii="Times New Roman" w:eastAsia="Times New Roman" w:hAnsi="Times New Roman" w:cs="Times New Roman"/>
          <w:b/>
          <w:bCs/>
          <w:sz w:val="28"/>
          <w:szCs w:val="28"/>
          <w:lang w:eastAsia="ru-RU"/>
        </w:rPr>
        <w:tab/>
      </w:r>
      <w:r w:rsidR="003552E4">
        <w:rPr>
          <w:rFonts w:ascii="Times New Roman" w:eastAsia="Times New Roman" w:hAnsi="Times New Roman" w:cs="Times New Roman"/>
          <w:b/>
          <w:bCs/>
          <w:sz w:val="28"/>
          <w:szCs w:val="28"/>
          <w:lang w:eastAsia="ru-RU"/>
        </w:rPr>
        <w:tab/>
      </w:r>
      <w:r w:rsidR="003552E4">
        <w:rPr>
          <w:rFonts w:ascii="Times New Roman" w:eastAsia="Times New Roman" w:hAnsi="Times New Roman" w:cs="Times New Roman"/>
          <w:b/>
          <w:bCs/>
          <w:sz w:val="28"/>
          <w:szCs w:val="28"/>
          <w:lang w:eastAsia="ru-RU"/>
        </w:rPr>
        <w:tab/>
      </w:r>
      <w:r w:rsidR="003552E4">
        <w:rPr>
          <w:rFonts w:ascii="Times New Roman" w:eastAsia="Times New Roman" w:hAnsi="Times New Roman" w:cs="Times New Roman"/>
          <w:b/>
          <w:bCs/>
          <w:sz w:val="28"/>
          <w:szCs w:val="28"/>
          <w:lang w:eastAsia="ru-RU"/>
        </w:rPr>
        <w:tab/>
      </w:r>
      <w:r w:rsidR="003552E4">
        <w:rPr>
          <w:rFonts w:ascii="Times New Roman" w:eastAsia="Times New Roman" w:hAnsi="Times New Roman" w:cs="Times New Roman"/>
          <w:b/>
          <w:bCs/>
          <w:sz w:val="28"/>
          <w:szCs w:val="28"/>
          <w:lang w:eastAsia="ru-RU"/>
        </w:rPr>
        <w:tab/>
      </w:r>
      <w:r w:rsidR="003552E4">
        <w:rPr>
          <w:rFonts w:ascii="Times New Roman" w:eastAsia="Times New Roman" w:hAnsi="Times New Roman" w:cs="Times New Roman"/>
          <w:b/>
          <w:bCs/>
          <w:sz w:val="28"/>
          <w:szCs w:val="28"/>
          <w:lang w:eastAsia="ru-RU"/>
        </w:rPr>
        <w:tab/>
      </w:r>
      <w:r w:rsidR="00775ACE" w:rsidRPr="005E6073">
        <w:rPr>
          <w:rFonts w:ascii="Times New Roman" w:eastAsia="Times New Roman" w:hAnsi="Times New Roman" w:cs="Times New Roman"/>
          <w:sz w:val="28"/>
          <w:szCs w:val="28"/>
          <w:lang w:eastAsia="ru-RU"/>
        </w:rPr>
        <w:t>Это фильм о человеке, который в XVI столетии впервые объединил нашу страну и из отдельных разобщенных и своекорыстных княжеств создал единое мощное государство, о государе, впервые возложившем на себя венец Царя</w:t>
      </w:r>
      <w:proofErr w:type="gramStart"/>
      <w:r w:rsidR="00775ACE" w:rsidRPr="005E6073">
        <w:rPr>
          <w:rFonts w:ascii="Times New Roman" w:eastAsia="Times New Roman" w:hAnsi="Times New Roman" w:cs="Times New Roman"/>
          <w:sz w:val="28"/>
          <w:szCs w:val="28"/>
          <w:lang w:eastAsia="ru-RU"/>
        </w:rPr>
        <w:t xml:space="preserve"> В</w:t>
      </w:r>
      <w:proofErr w:type="gramEnd"/>
      <w:r w:rsidR="00775ACE" w:rsidRPr="005E6073">
        <w:rPr>
          <w:rFonts w:ascii="Times New Roman" w:eastAsia="Times New Roman" w:hAnsi="Times New Roman" w:cs="Times New Roman"/>
          <w:sz w:val="28"/>
          <w:szCs w:val="28"/>
          <w:lang w:eastAsia="ru-RU"/>
        </w:rPr>
        <w:t xml:space="preserve">сея Руси, об одной из самых сложных, мощных и противоречивых личностей, — о царе </w:t>
      </w:r>
      <w:proofErr w:type="gramStart"/>
      <w:r w:rsidR="00775ACE" w:rsidRPr="005E6073">
        <w:rPr>
          <w:rFonts w:ascii="Times New Roman" w:eastAsia="Times New Roman" w:hAnsi="Times New Roman" w:cs="Times New Roman"/>
          <w:sz w:val="28"/>
          <w:szCs w:val="28"/>
          <w:lang w:eastAsia="ru-RU"/>
        </w:rPr>
        <w:t>Иоанне</w:t>
      </w:r>
      <w:proofErr w:type="gramEnd"/>
      <w:r w:rsidR="00775ACE" w:rsidRPr="005E6073">
        <w:rPr>
          <w:rFonts w:ascii="Times New Roman" w:eastAsia="Times New Roman" w:hAnsi="Times New Roman" w:cs="Times New Roman"/>
          <w:sz w:val="28"/>
          <w:szCs w:val="28"/>
          <w:lang w:eastAsia="ru-RU"/>
        </w:rPr>
        <w:t xml:space="preserve"> Васильевиче, вошедшем в историю под именем Грозный.</w:t>
      </w:r>
    </w:p>
    <w:p w:rsidR="00DE126D" w:rsidRPr="00DE126D" w:rsidRDefault="00DE126D" w:rsidP="00DE126D">
      <w:pPr>
        <w:pStyle w:val="color"/>
        <w:spacing w:before="0" w:beforeAutospacing="0" w:after="0" w:afterAutospacing="0"/>
        <w:ind w:firstLine="708"/>
        <w:rPr>
          <w:sz w:val="28"/>
          <w:szCs w:val="28"/>
        </w:rPr>
      </w:pPr>
    </w:p>
    <w:p w:rsidR="0005286F" w:rsidRPr="005E6073" w:rsidRDefault="00BE6179" w:rsidP="005B77DC">
      <w:pPr>
        <w:jc w:val="both"/>
        <w:rPr>
          <w:rFonts w:ascii="Times New Roman" w:eastAsia="Times New Roman" w:hAnsi="Times New Roman" w:cs="Times New Roman"/>
          <w:b/>
          <w:bCs/>
          <w:sz w:val="28"/>
          <w:szCs w:val="28"/>
          <w:lang w:eastAsia="ru-RU"/>
        </w:rPr>
      </w:pPr>
      <w:r w:rsidRPr="00BE6179">
        <w:rPr>
          <w:rFonts w:ascii="Times New Roman" w:eastAsia="Times New Roman" w:hAnsi="Times New Roman" w:cs="Times New Roman"/>
          <w:b/>
          <w:bCs/>
          <w:sz w:val="28"/>
          <w:szCs w:val="28"/>
          <w:lang w:eastAsia="ru-RU"/>
        </w:rPr>
        <w:t xml:space="preserve"> </w:t>
      </w:r>
      <w:r w:rsidR="0005286F" w:rsidRPr="006F07DE">
        <w:rPr>
          <w:rFonts w:ascii="Times New Roman" w:eastAsia="Times New Roman" w:hAnsi="Times New Roman" w:cs="Times New Roman"/>
          <w:b/>
          <w:bCs/>
          <w:sz w:val="28"/>
          <w:szCs w:val="28"/>
          <w:lang w:eastAsia="ru-RU"/>
        </w:rPr>
        <w:t>«</w:t>
      </w:r>
      <w:hyperlink r:id="rId26" w:tooltip="Александр Невский" w:history="1">
        <w:r w:rsidR="0005286F" w:rsidRPr="0005286F">
          <w:rPr>
            <w:rFonts w:ascii="Times New Roman" w:eastAsia="Times New Roman" w:hAnsi="Times New Roman" w:cs="Times New Roman"/>
            <w:b/>
            <w:bCs/>
            <w:sz w:val="28"/>
            <w:szCs w:val="28"/>
            <w:lang w:eastAsia="ru-RU"/>
          </w:rPr>
          <w:t>Александр</w:t>
        </w:r>
        <w:r w:rsidR="00286F43">
          <w:rPr>
            <w:rFonts w:ascii="Times New Roman" w:eastAsia="Times New Roman" w:hAnsi="Times New Roman" w:cs="Times New Roman"/>
            <w:b/>
            <w:bCs/>
            <w:sz w:val="28"/>
            <w:szCs w:val="28"/>
            <w:lang w:eastAsia="ru-RU"/>
          </w:rPr>
          <w:t> </w:t>
        </w:r>
        <w:r w:rsidR="0005286F" w:rsidRPr="0005286F">
          <w:rPr>
            <w:rFonts w:ascii="Times New Roman" w:eastAsia="Times New Roman" w:hAnsi="Times New Roman" w:cs="Times New Roman"/>
            <w:b/>
            <w:bCs/>
            <w:sz w:val="28"/>
            <w:szCs w:val="28"/>
            <w:lang w:eastAsia="ru-RU"/>
          </w:rPr>
          <w:t>Невский</w:t>
        </w:r>
      </w:hyperlink>
      <w:r w:rsidR="0005286F" w:rsidRPr="006F07DE">
        <w:rPr>
          <w:rFonts w:ascii="Times New Roman" w:eastAsia="Times New Roman" w:hAnsi="Times New Roman" w:cs="Times New Roman"/>
          <w:b/>
          <w:bCs/>
          <w:sz w:val="28"/>
          <w:szCs w:val="28"/>
          <w:lang w:eastAsia="ru-RU"/>
        </w:rPr>
        <w:t>»</w:t>
      </w:r>
      <w:r w:rsidR="00286F43">
        <w:rPr>
          <w:rFonts w:ascii="Times New Roman" w:eastAsia="Times New Roman" w:hAnsi="Times New Roman" w:cs="Times New Roman"/>
          <w:b/>
          <w:bCs/>
          <w:sz w:val="28"/>
          <w:szCs w:val="28"/>
          <w:lang w:eastAsia="ru-RU"/>
        </w:rPr>
        <w:t> </w:t>
      </w:r>
      <w:r w:rsidR="005D4E02">
        <w:rPr>
          <w:rFonts w:ascii="Times New Roman" w:eastAsia="Times New Roman" w:hAnsi="Times New Roman" w:cs="Times New Roman"/>
          <w:b/>
          <w:bCs/>
          <w:sz w:val="28"/>
          <w:szCs w:val="28"/>
          <w:lang w:eastAsia="ru-RU"/>
        </w:rPr>
        <w:t>6</w:t>
      </w:r>
      <w:r w:rsidR="0005286F" w:rsidRPr="006F07DE">
        <w:rPr>
          <w:rFonts w:ascii="Times New Roman" w:eastAsia="Times New Roman" w:hAnsi="Times New Roman" w:cs="Times New Roman"/>
          <w:b/>
          <w:bCs/>
          <w:sz w:val="28"/>
          <w:szCs w:val="28"/>
          <w:lang w:eastAsia="ru-RU"/>
        </w:rPr>
        <w:t>+</w:t>
      </w:r>
      <w:r w:rsidR="0005286F" w:rsidRPr="006F07DE">
        <w:rPr>
          <w:rFonts w:ascii="Times New Roman" w:eastAsia="Times New Roman" w:hAnsi="Times New Roman" w:cs="Times New Roman"/>
          <w:b/>
          <w:bCs/>
          <w:sz w:val="28"/>
          <w:szCs w:val="28"/>
          <w:lang w:eastAsia="ru-RU"/>
        </w:rPr>
        <w:br/>
        <w:t>СССР, 19</w:t>
      </w:r>
      <w:r w:rsidR="005D4E02">
        <w:rPr>
          <w:rFonts w:ascii="Times New Roman" w:eastAsia="Times New Roman" w:hAnsi="Times New Roman" w:cs="Times New Roman"/>
          <w:b/>
          <w:bCs/>
          <w:sz w:val="28"/>
          <w:szCs w:val="28"/>
          <w:lang w:eastAsia="ru-RU"/>
        </w:rPr>
        <w:t>38</w:t>
      </w:r>
      <w:r w:rsidR="0005286F" w:rsidRPr="006F07DE">
        <w:rPr>
          <w:rFonts w:ascii="Times New Roman" w:eastAsia="Times New Roman" w:hAnsi="Times New Roman" w:cs="Times New Roman"/>
          <w:b/>
          <w:bCs/>
          <w:sz w:val="28"/>
          <w:szCs w:val="28"/>
          <w:lang w:eastAsia="ru-RU"/>
        </w:rPr>
        <w:t>, 1</w:t>
      </w:r>
      <w:r w:rsidR="005D4E02">
        <w:rPr>
          <w:rFonts w:ascii="Times New Roman" w:eastAsia="Times New Roman" w:hAnsi="Times New Roman" w:cs="Times New Roman"/>
          <w:b/>
          <w:bCs/>
          <w:sz w:val="28"/>
          <w:szCs w:val="28"/>
          <w:lang w:eastAsia="ru-RU"/>
        </w:rPr>
        <w:t>11</w:t>
      </w:r>
      <w:r w:rsidR="0005286F" w:rsidRPr="006F07DE">
        <w:rPr>
          <w:rFonts w:ascii="Times New Roman" w:eastAsia="Times New Roman" w:hAnsi="Times New Roman" w:cs="Times New Roman"/>
          <w:b/>
          <w:bCs/>
          <w:sz w:val="28"/>
          <w:szCs w:val="28"/>
          <w:lang w:eastAsia="ru-RU"/>
        </w:rPr>
        <w:t xml:space="preserve"> мин., </w:t>
      </w:r>
      <w:r w:rsidR="005576E2">
        <w:rPr>
          <w:rFonts w:ascii="Times New Roman" w:eastAsia="Times New Roman" w:hAnsi="Times New Roman" w:cs="Times New Roman"/>
          <w:b/>
          <w:bCs/>
          <w:sz w:val="28"/>
          <w:szCs w:val="28"/>
          <w:lang w:eastAsia="ru-RU"/>
        </w:rPr>
        <w:t>биография</w:t>
      </w:r>
      <w:r w:rsidR="005576E2" w:rsidRPr="006F07DE">
        <w:rPr>
          <w:rFonts w:ascii="Times New Roman" w:eastAsia="Times New Roman" w:hAnsi="Times New Roman" w:cs="Times New Roman"/>
          <w:b/>
          <w:bCs/>
          <w:sz w:val="28"/>
          <w:szCs w:val="28"/>
          <w:lang w:eastAsia="ru-RU"/>
        </w:rPr>
        <w:t>,</w:t>
      </w:r>
      <w:r w:rsidR="005576E2">
        <w:rPr>
          <w:rFonts w:ascii="Times New Roman" w:eastAsia="Times New Roman" w:hAnsi="Times New Roman" w:cs="Times New Roman"/>
          <w:b/>
          <w:bCs/>
          <w:sz w:val="28"/>
          <w:szCs w:val="28"/>
          <w:lang w:eastAsia="ru-RU"/>
        </w:rPr>
        <w:t xml:space="preserve"> история,</w:t>
      </w:r>
      <w:r w:rsidR="005576E2" w:rsidRPr="006F07DE">
        <w:rPr>
          <w:rFonts w:ascii="Times New Roman" w:eastAsia="Times New Roman" w:hAnsi="Times New Roman" w:cs="Times New Roman"/>
          <w:b/>
          <w:bCs/>
          <w:sz w:val="28"/>
          <w:szCs w:val="28"/>
          <w:lang w:eastAsia="ru-RU"/>
        </w:rPr>
        <w:t xml:space="preserve"> </w:t>
      </w:r>
      <w:r w:rsidR="005576E2">
        <w:rPr>
          <w:rFonts w:ascii="Times New Roman" w:eastAsia="Times New Roman" w:hAnsi="Times New Roman" w:cs="Times New Roman"/>
          <w:b/>
          <w:bCs/>
          <w:sz w:val="28"/>
          <w:szCs w:val="28"/>
          <w:lang w:eastAsia="ru-RU"/>
        </w:rPr>
        <w:t>драма, боевик</w:t>
      </w:r>
      <w:r w:rsidR="0005286F" w:rsidRPr="006F07DE">
        <w:rPr>
          <w:rFonts w:ascii="Times New Roman" w:eastAsia="Times New Roman" w:hAnsi="Times New Roman" w:cs="Times New Roman"/>
          <w:b/>
          <w:bCs/>
          <w:sz w:val="28"/>
          <w:szCs w:val="28"/>
          <w:lang w:eastAsia="ru-RU"/>
        </w:rPr>
        <w:br/>
        <w:t>Режиссеры:</w:t>
      </w:r>
      <w:r w:rsidR="00286F43">
        <w:rPr>
          <w:rFonts w:ascii="Times New Roman" w:eastAsia="Times New Roman" w:hAnsi="Times New Roman" w:cs="Times New Roman"/>
          <w:b/>
          <w:bCs/>
          <w:sz w:val="28"/>
          <w:szCs w:val="28"/>
          <w:lang w:eastAsia="ru-RU"/>
        </w:rPr>
        <w:t> </w:t>
      </w:r>
      <w:r w:rsidR="0005286F" w:rsidRPr="006F07DE">
        <w:rPr>
          <w:rFonts w:ascii="Times New Roman" w:eastAsia="Times New Roman" w:hAnsi="Times New Roman" w:cs="Times New Roman"/>
          <w:b/>
          <w:bCs/>
          <w:sz w:val="28"/>
          <w:szCs w:val="28"/>
          <w:lang w:eastAsia="ru-RU"/>
        </w:rPr>
        <w:t>Сергей</w:t>
      </w:r>
      <w:r w:rsidR="00286F43">
        <w:rPr>
          <w:rFonts w:ascii="Times New Roman" w:eastAsia="Times New Roman" w:hAnsi="Times New Roman" w:cs="Times New Roman"/>
          <w:b/>
          <w:bCs/>
          <w:sz w:val="28"/>
          <w:szCs w:val="28"/>
          <w:lang w:eastAsia="ru-RU"/>
        </w:rPr>
        <w:t> </w:t>
      </w:r>
      <w:r w:rsidR="0005286F" w:rsidRPr="006F07DE">
        <w:rPr>
          <w:rFonts w:ascii="Times New Roman" w:eastAsia="Times New Roman" w:hAnsi="Times New Roman" w:cs="Times New Roman"/>
          <w:b/>
          <w:bCs/>
          <w:sz w:val="28"/>
          <w:szCs w:val="28"/>
          <w:lang w:eastAsia="ru-RU"/>
        </w:rPr>
        <w:t>Эйзенштейн</w:t>
      </w:r>
      <w:proofErr w:type="gramStart"/>
      <w:r w:rsidR="0005286F" w:rsidRPr="006F07DE">
        <w:rPr>
          <w:rFonts w:ascii="Times New Roman" w:eastAsia="Times New Roman" w:hAnsi="Times New Roman" w:cs="Times New Roman"/>
          <w:b/>
          <w:bCs/>
          <w:sz w:val="28"/>
          <w:szCs w:val="28"/>
          <w:lang w:eastAsia="ru-RU"/>
        </w:rPr>
        <w:br/>
        <w:t>В</w:t>
      </w:r>
      <w:proofErr w:type="gramEnd"/>
      <w:r w:rsidR="0005286F" w:rsidRPr="006F07DE">
        <w:rPr>
          <w:rFonts w:ascii="Times New Roman" w:eastAsia="Times New Roman" w:hAnsi="Times New Roman" w:cs="Times New Roman"/>
          <w:b/>
          <w:bCs/>
          <w:sz w:val="28"/>
          <w:szCs w:val="28"/>
          <w:lang w:eastAsia="ru-RU"/>
        </w:rPr>
        <w:t xml:space="preserve"> ролях:</w:t>
      </w:r>
      <w:r w:rsidR="0005286F" w:rsidRPr="004A6FE1">
        <w:rPr>
          <w:b/>
          <w:bCs/>
          <w:sz w:val="28"/>
          <w:szCs w:val="28"/>
        </w:rPr>
        <w:t xml:space="preserve"> </w:t>
      </w:r>
      <w:hyperlink r:id="rId27" w:history="1">
        <w:r w:rsidR="005576E2" w:rsidRPr="005576E2">
          <w:rPr>
            <w:rFonts w:ascii="Times New Roman" w:eastAsia="Times New Roman" w:hAnsi="Times New Roman" w:cs="Times New Roman"/>
            <w:b/>
            <w:bCs/>
            <w:sz w:val="28"/>
            <w:szCs w:val="28"/>
            <w:lang w:eastAsia="ru-RU"/>
          </w:rPr>
          <w:t>Николай Черкасов</w:t>
        </w:r>
      </w:hyperlink>
      <w:r w:rsidR="005576E2" w:rsidRPr="005576E2">
        <w:rPr>
          <w:rFonts w:ascii="Times New Roman" w:eastAsia="Times New Roman" w:hAnsi="Times New Roman" w:cs="Times New Roman"/>
          <w:b/>
          <w:bCs/>
          <w:sz w:val="28"/>
          <w:szCs w:val="28"/>
          <w:lang w:eastAsia="ru-RU"/>
        </w:rPr>
        <w:t xml:space="preserve">, </w:t>
      </w:r>
      <w:hyperlink r:id="rId28" w:history="1">
        <w:r w:rsidR="005576E2" w:rsidRPr="005576E2">
          <w:rPr>
            <w:rFonts w:ascii="Times New Roman" w:eastAsia="Times New Roman" w:hAnsi="Times New Roman" w:cs="Times New Roman"/>
            <w:b/>
            <w:bCs/>
            <w:sz w:val="28"/>
            <w:szCs w:val="28"/>
            <w:lang w:eastAsia="ru-RU"/>
          </w:rPr>
          <w:t>Николай Охлопков</w:t>
        </w:r>
      </w:hyperlink>
      <w:r w:rsidR="005576E2" w:rsidRPr="005576E2">
        <w:rPr>
          <w:rFonts w:ascii="Times New Roman" w:eastAsia="Times New Roman" w:hAnsi="Times New Roman" w:cs="Times New Roman"/>
          <w:b/>
          <w:bCs/>
          <w:sz w:val="28"/>
          <w:szCs w:val="28"/>
          <w:lang w:eastAsia="ru-RU"/>
        </w:rPr>
        <w:t xml:space="preserve">, </w:t>
      </w:r>
      <w:hyperlink r:id="rId29" w:history="1">
        <w:r w:rsidR="005576E2" w:rsidRPr="005576E2">
          <w:rPr>
            <w:rFonts w:ascii="Times New Roman" w:eastAsia="Times New Roman" w:hAnsi="Times New Roman" w:cs="Times New Roman"/>
            <w:b/>
            <w:bCs/>
            <w:sz w:val="28"/>
            <w:szCs w:val="28"/>
            <w:lang w:eastAsia="ru-RU"/>
          </w:rPr>
          <w:t>Андрей Абрикосов</w:t>
        </w:r>
      </w:hyperlink>
      <w:r w:rsidR="005576E2" w:rsidRPr="005576E2">
        <w:rPr>
          <w:rFonts w:ascii="Times New Roman" w:eastAsia="Times New Roman" w:hAnsi="Times New Roman" w:cs="Times New Roman"/>
          <w:b/>
          <w:bCs/>
          <w:sz w:val="28"/>
          <w:szCs w:val="28"/>
          <w:lang w:eastAsia="ru-RU"/>
        </w:rPr>
        <w:t xml:space="preserve">, </w:t>
      </w:r>
      <w:hyperlink r:id="rId30" w:history="1">
        <w:r w:rsidR="005576E2" w:rsidRPr="005576E2">
          <w:rPr>
            <w:rFonts w:ascii="Times New Roman" w:eastAsia="Times New Roman" w:hAnsi="Times New Roman" w:cs="Times New Roman"/>
            <w:b/>
            <w:bCs/>
            <w:sz w:val="28"/>
            <w:szCs w:val="28"/>
            <w:lang w:eastAsia="ru-RU"/>
          </w:rPr>
          <w:t>Дмитрий Орлов</w:t>
        </w:r>
      </w:hyperlink>
      <w:r w:rsidR="005576E2">
        <w:rPr>
          <w:rFonts w:ascii="Times New Roman" w:eastAsia="Times New Roman" w:hAnsi="Times New Roman" w:cs="Times New Roman"/>
          <w:b/>
          <w:bCs/>
          <w:sz w:val="28"/>
          <w:szCs w:val="28"/>
          <w:lang w:eastAsia="ru-RU"/>
        </w:rPr>
        <w:t xml:space="preserve">, </w:t>
      </w:r>
      <w:hyperlink r:id="rId31" w:history="1">
        <w:r w:rsidR="005576E2" w:rsidRPr="005576E2">
          <w:rPr>
            <w:rFonts w:ascii="Times New Roman" w:eastAsia="Times New Roman" w:hAnsi="Times New Roman" w:cs="Times New Roman"/>
            <w:b/>
            <w:bCs/>
            <w:sz w:val="28"/>
            <w:szCs w:val="28"/>
            <w:lang w:eastAsia="ru-RU"/>
          </w:rPr>
          <w:t>Николай Арский</w:t>
        </w:r>
      </w:hyperlink>
      <w:r w:rsidR="005576E2" w:rsidRPr="005576E2">
        <w:rPr>
          <w:rFonts w:ascii="Times New Roman" w:eastAsia="Times New Roman" w:hAnsi="Times New Roman" w:cs="Times New Roman"/>
          <w:b/>
          <w:bCs/>
          <w:sz w:val="28"/>
          <w:szCs w:val="28"/>
          <w:lang w:eastAsia="ru-RU"/>
        </w:rPr>
        <w:t xml:space="preserve">, </w:t>
      </w:r>
      <w:hyperlink r:id="rId32" w:history="1">
        <w:r w:rsidR="005576E2" w:rsidRPr="005576E2">
          <w:rPr>
            <w:rFonts w:ascii="Times New Roman" w:eastAsia="Times New Roman" w:hAnsi="Times New Roman" w:cs="Times New Roman"/>
            <w:b/>
            <w:bCs/>
            <w:sz w:val="28"/>
            <w:szCs w:val="28"/>
            <w:lang w:eastAsia="ru-RU"/>
          </w:rPr>
          <w:t xml:space="preserve">Варвара </w:t>
        </w:r>
        <w:proofErr w:type="spellStart"/>
        <w:r w:rsidR="005576E2" w:rsidRPr="005576E2">
          <w:rPr>
            <w:rFonts w:ascii="Times New Roman" w:eastAsia="Times New Roman" w:hAnsi="Times New Roman" w:cs="Times New Roman"/>
            <w:b/>
            <w:bCs/>
            <w:sz w:val="28"/>
            <w:szCs w:val="28"/>
            <w:lang w:eastAsia="ru-RU"/>
          </w:rPr>
          <w:t>Массалитинова</w:t>
        </w:r>
        <w:proofErr w:type="spellEnd"/>
      </w:hyperlink>
      <w:r w:rsidR="005576E2" w:rsidRPr="005576E2">
        <w:rPr>
          <w:rFonts w:ascii="Times New Roman" w:eastAsia="Times New Roman" w:hAnsi="Times New Roman" w:cs="Times New Roman"/>
          <w:b/>
          <w:bCs/>
          <w:sz w:val="28"/>
          <w:szCs w:val="28"/>
          <w:lang w:eastAsia="ru-RU"/>
        </w:rPr>
        <w:t xml:space="preserve"> </w:t>
      </w:r>
      <w:r w:rsidR="005576E2" w:rsidRPr="006F07DE">
        <w:rPr>
          <w:rFonts w:ascii="Times New Roman" w:eastAsia="Times New Roman" w:hAnsi="Times New Roman" w:cs="Times New Roman"/>
          <w:b/>
          <w:bCs/>
          <w:sz w:val="28"/>
          <w:szCs w:val="28"/>
          <w:lang w:eastAsia="ru-RU"/>
        </w:rPr>
        <w:t>и др.</w:t>
      </w:r>
      <w:r w:rsidR="005E6073">
        <w:rPr>
          <w:rFonts w:ascii="Times New Roman" w:eastAsia="Times New Roman" w:hAnsi="Times New Roman" w:cs="Times New Roman"/>
          <w:b/>
          <w:bCs/>
          <w:sz w:val="28"/>
          <w:szCs w:val="28"/>
          <w:lang w:eastAsia="ru-RU"/>
        </w:rPr>
        <w:tab/>
      </w:r>
      <w:r w:rsidR="005E6073">
        <w:rPr>
          <w:rFonts w:ascii="Times New Roman" w:eastAsia="Times New Roman" w:hAnsi="Times New Roman" w:cs="Times New Roman"/>
          <w:b/>
          <w:bCs/>
          <w:sz w:val="28"/>
          <w:szCs w:val="28"/>
          <w:lang w:eastAsia="ru-RU"/>
        </w:rPr>
        <w:tab/>
      </w:r>
      <w:r>
        <w:rPr>
          <w:rFonts w:ascii="Times New Roman" w:eastAsia="Times New Roman" w:hAnsi="Times New Roman" w:cs="Times New Roman"/>
          <w:b/>
          <w:bCs/>
          <w:sz w:val="28"/>
          <w:szCs w:val="28"/>
          <w:lang w:eastAsia="ru-RU"/>
        </w:rPr>
        <w:tab/>
      </w:r>
      <w:r w:rsidR="00615D30">
        <w:rPr>
          <w:rFonts w:ascii="Times New Roman" w:eastAsia="Times New Roman" w:hAnsi="Times New Roman" w:cs="Times New Roman"/>
          <w:b/>
          <w:bCs/>
          <w:sz w:val="28"/>
          <w:szCs w:val="28"/>
          <w:lang w:eastAsia="ru-RU"/>
        </w:rPr>
        <w:lastRenderedPageBreak/>
        <w:tab/>
      </w:r>
      <w:r w:rsidR="00E13072" w:rsidRPr="00E13072">
        <w:rPr>
          <w:rFonts w:ascii="Times New Roman" w:eastAsia="Times New Roman" w:hAnsi="Times New Roman" w:cs="Times New Roman"/>
          <w:sz w:val="28"/>
          <w:szCs w:val="28"/>
          <w:lang w:eastAsia="ru-RU"/>
        </w:rPr>
        <w:t>На западные рубежи Руси наступают войска Тевтонского Ордена. Они захватывают Псков, мучают и убивают местных жителей. Рыцари заранее делят ещё не завоеванные русские земли, присваивая себе титулы князей и надеясь на поддержку Папы Римского. Новгородский люд на вече решает собирать дружину и звать на командование ей опытного полководца князя Александра, прозванного Невским. Двое богатырей — Гаврила Алексич и Васька Буслаев (реальные личности) — сватаются к одной девице, и она решает, что выберет того, кто лучше покажет себя в битве.</w:t>
      </w:r>
      <w:r w:rsidR="00E13072">
        <w:rPr>
          <w:rFonts w:ascii="Times New Roman" w:eastAsia="Times New Roman" w:hAnsi="Times New Roman" w:cs="Times New Roman"/>
          <w:sz w:val="28"/>
          <w:szCs w:val="28"/>
          <w:lang w:eastAsia="ru-RU"/>
        </w:rPr>
        <w:tab/>
      </w:r>
      <w:r w:rsidR="00E13072">
        <w:rPr>
          <w:rFonts w:ascii="Times New Roman" w:eastAsia="Times New Roman" w:hAnsi="Times New Roman" w:cs="Times New Roman"/>
          <w:sz w:val="28"/>
          <w:szCs w:val="28"/>
          <w:lang w:eastAsia="ru-RU"/>
        </w:rPr>
        <w:tab/>
      </w:r>
      <w:r w:rsidR="00E13072">
        <w:rPr>
          <w:rFonts w:ascii="Times New Roman" w:eastAsia="Times New Roman" w:hAnsi="Times New Roman" w:cs="Times New Roman"/>
          <w:sz w:val="28"/>
          <w:szCs w:val="28"/>
          <w:lang w:eastAsia="ru-RU"/>
        </w:rPr>
        <w:tab/>
      </w:r>
      <w:r w:rsidR="00E13072" w:rsidRPr="00E13072">
        <w:rPr>
          <w:rFonts w:ascii="Times New Roman" w:eastAsia="Times New Roman" w:hAnsi="Times New Roman" w:cs="Times New Roman"/>
          <w:sz w:val="28"/>
          <w:szCs w:val="28"/>
          <w:lang w:eastAsia="ru-RU"/>
        </w:rPr>
        <w:t xml:space="preserve">Войска сходятся к берегам замёрзшего Чудского озера. Перед боем один дружинник рассказывает князю басню о лисице, застрявшей в развилке дерева, куда её заманил заяц. Александр поступает похожим образом: строит свои войска клещами, в то время как «кабан» тевтонцев наступает прямо по центру. </w:t>
      </w:r>
      <w:proofErr w:type="spellStart"/>
      <w:r w:rsidR="00E13072" w:rsidRPr="00E13072">
        <w:rPr>
          <w:rFonts w:ascii="Times New Roman" w:eastAsia="Times New Roman" w:hAnsi="Times New Roman" w:cs="Times New Roman"/>
          <w:sz w:val="28"/>
          <w:szCs w:val="28"/>
          <w:lang w:eastAsia="ru-RU"/>
        </w:rPr>
        <w:t>Русичи</w:t>
      </w:r>
      <w:proofErr w:type="spellEnd"/>
      <w:r w:rsidR="00E13072" w:rsidRPr="00E13072">
        <w:rPr>
          <w:rFonts w:ascii="Times New Roman" w:eastAsia="Times New Roman" w:hAnsi="Times New Roman" w:cs="Times New Roman"/>
          <w:sz w:val="28"/>
          <w:szCs w:val="28"/>
          <w:lang w:eastAsia="ru-RU"/>
        </w:rPr>
        <w:t xml:space="preserve"> окружают врага, зажимают в «тиски» и разбивают его. Бросившиеся в бегство немцы тонут, проламывая тяжелыми доспехами лёд. Предводители агрессоров попадают в плен…</w:t>
      </w:r>
    </w:p>
    <w:p w:rsidR="00C2774E" w:rsidRPr="00C2774E" w:rsidRDefault="00353F58" w:rsidP="005576E2">
      <w:pPr>
        <w:rPr>
          <w:rStyle w:val="a3"/>
          <w:rFonts w:ascii="RobotoCondensed" w:hAnsi="RobotoCondensed"/>
          <w:b w:val="0"/>
          <w:sz w:val="29"/>
          <w:szCs w:val="29"/>
          <w:shd w:val="clear" w:color="auto" w:fill="F9F9F9"/>
        </w:rPr>
      </w:pPr>
      <w:r w:rsidRPr="006F07DE">
        <w:br/>
      </w:r>
    </w:p>
    <w:p w:rsidR="00982DFF" w:rsidRDefault="00982DFF">
      <w:pPr>
        <w:rPr>
          <w:rStyle w:val="a3"/>
          <w:rFonts w:ascii="RobotoCondensed" w:hAnsi="RobotoCondensed"/>
          <w:sz w:val="29"/>
          <w:szCs w:val="29"/>
          <w:shd w:val="clear" w:color="auto" w:fill="F9F9F9"/>
        </w:rPr>
      </w:pPr>
    </w:p>
    <w:p w:rsidR="00C2774E" w:rsidRDefault="00C2774E">
      <w:pPr>
        <w:rPr>
          <w:rStyle w:val="a3"/>
          <w:rFonts w:ascii="RobotoCondensed" w:hAnsi="RobotoCondensed"/>
          <w:sz w:val="29"/>
          <w:szCs w:val="29"/>
          <w:shd w:val="clear" w:color="auto" w:fill="F9F9F9"/>
        </w:rPr>
      </w:pPr>
    </w:p>
    <w:p w:rsidR="00C2774E" w:rsidRPr="00C2774E" w:rsidRDefault="00C2774E">
      <w:pPr>
        <w:rPr>
          <w:rStyle w:val="a3"/>
          <w:rFonts w:ascii="RobotoCondensed" w:hAnsi="RobotoCondensed"/>
          <w:sz w:val="29"/>
          <w:szCs w:val="29"/>
          <w:shd w:val="clear" w:color="auto" w:fill="F9F9F9"/>
        </w:rPr>
      </w:pPr>
    </w:p>
    <w:p w:rsidR="00CD3397" w:rsidRDefault="00CD3397"/>
    <w:p w:rsidR="00CD3397" w:rsidRDefault="00CD3397"/>
    <w:p w:rsidR="00CD3397" w:rsidRDefault="00CD3397"/>
    <w:p w:rsidR="00CD3397" w:rsidRDefault="00CD3397"/>
    <w:p w:rsidR="00CD3397" w:rsidRDefault="00CD3397"/>
    <w:p w:rsidR="00CD3397" w:rsidRDefault="00CD3397"/>
    <w:p w:rsidR="00CD3397" w:rsidRDefault="00CD3397"/>
    <w:p w:rsidR="00CD3397" w:rsidRDefault="00CD3397"/>
    <w:p w:rsidR="00CD3397" w:rsidRDefault="00CD3397"/>
    <w:p w:rsidR="00CD3397" w:rsidRDefault="00CD3397"/>
    <w:p w:rsidR="00CD3397" w:rsidRDefault="00CD3397"/>
    <w:p w:rsidR="00442042" w:rsidRPr="00AC359C" w:rsidRDefault="00CD3397" w:rsidP="004E2006">
      <w:pPr>
        <w:jc w:val="center"/>
        <w:rPr>
          <w:rFonts w:ascii="Times New Roman" w:hAnsi="Times New Roman" w:cs="Times New Roman"/>
          <w:b/>
          <w:sz w:val="32"/>
          <w:szCs w:val="32"/>
        </w:rPr>
      </w:pPr>
      <w:r w:rsidRPr="00AC359C">
        <w:rPr>
          <w:rFonts w:ascii="Times New Roman" w:hAnsi="Times New Roman" w:cs="Times New Roman"/>
          <w:b/>
          <w:sz w:val="32"/>
          <w:szCs w:val="32"/>
        </w:rPr>
        <w:lastRenderedPageBreak/>
        <w:t xml:space="preserve">Сценарный план </w:t>
      </w:r>
      <w:r w:rsidRPr="00AC359C">
        <w:rPr>
          <w:rFonts w:ascii="Times New Roman" w:hAnsi="Times New Roman" w:cs="Times New Roman"/>
          <w:b/>
          <w:sz w:val="32"/>
          <w:szCs w:val="32"/>
        </w:rPr>
        <w:br/>
        <w:t>проведения киномероприятия в рамках тематической кинопрограммы «Возвращение «Броненосца»»,</w:t>
      </w:r>
      <w:r w:rsidR="00AC359C" w:rsidRPr="00AC359C">
        <w:rPr>
          <w:rFonts w:ascii="Times New Roman" w:hAnsi="Times New Roman" w:cs="Times New Roman"/>
          <w:b/>
          <w:sz w:val="32"/>
          <w:szCs w:val="32"/>
        </w:rPr>
        <w:t xml:space="preserve"> </w:t>
      </w:r>
      <w:r w:rsidR="000D6926">
        <w:rPr>
          <w:rFonts w:ascii="Times New Roman" w:hAnsi="Times New Roman" w:cs="Times New Roman"/>
          <w:b/>
          <w:sz w:val="32"/>
          <w:szCs w:val="32"/>
        </w:rPr>
        <w:t>посвя</w:t>
      </w:r>
      <w:r w:rsidRPr="00AC359C">
        <w:rPr>
          <w:rFonts w:ascii="Times New Roman" w:hAnsi="Times New Roman" w:cs="Times New Roman"/>
          <w:b/>
          <w:sz w:val="32"/>
          <w:szCs w:val="32"/>
        </w:rPr>
        <w:t>щенн</w:t>
      </w:r>
      <w:r w:rsidR="00EF1913">
        <w:rPr>
          <w:rFonts w:ascii="Times New Roman" w:hAnsi="Times New Roman" w:cs="Times New Roman"/>
          <w:b/>
          <w:sz w:val="32"/>
          <w:szCs w:val="32"/>
        </w:rPr>
        <w:t>ая</w:t>
      </w:r>
      <w:r w:rsidRPr="00AC359C">
        <w:rPr>
          <w:rFonts w:ascii="Times New Roman" w:hAnsi="Times New Roman" w:cs="Times New Roman"/>
          <w:b/>
          <w:sz w:val="32"/>
          <w:szCs w:val="32"/>
        </w:rPr>
        <w:t xml:space="preserve"> 120-летию со дня рождения кинорежиссера С.</w:t>
      </w:r>
      <w:r w:rsidR="00EF1913">
        <w:rPr>
          <w:rFonts w:ascii="Times New Roman" w:hAnsi="Times New Roman" w:cs="Times New Roman"/>
          <w:b/>
          <w:sz w:val="32"/>
          <w:szCs w:val="32"/>
        </w:rPr>
        <w:t xml:space="preserve"> </w:t>
      </w:r>
      <w:r w:rsidRPr="00AC359C">
        <w:rPr>
          <w:rFonts w:ascii="Times New Roman" w:hAnsi="Times New Roman" w:cs="Times New Roman"/>
          <w:b/>
          <w:sz w:val="32"/>
          <w:szCs w:val="32"/>
        </w:rPr>
        <w:t>М. Эйзенштейна</w:t>
      </w:r>
    </w:p>
    <w:p w:rsidR="00442042" w:rsidRPr="00442042" w:rsidRDefault="00442042" w:rsidP="00D75011">
      <w:pPr>
        <w:ind w:firstLine="708"/>
        <w:jc w:val="both"/>
        <w:rPr>
          <w:rFonts w:ascii="Times New Roman" w:hAnsi="Times New Roman" w:cs="Times New Roman"/>
          <w:sz w:val="28"/>
          <w:szCs w:val="28"/>
        </w:rPr>
      </w:pPr>
      <w:r w:rsidRPr="00442042">
        <w:rPr>
          <w:rFonts w:ascii="Times New Roman" w:hAnsi="Times New Roman" w:cs="Times New Roman"/>
          <w:sz w:val="28"/>
          <w:szCs w:val="28"/>
        </w:rPr>
        <w:t>Его талантом восхищался сам </w:t>
      </w:r>
      <w:hyperlink r:id="rId33" w:history="1">
        <w:r w:rsidRPr="00442042">
          <w:rPr>
            <w:rFonts w:ascii="Times New Roman" w:hAnsi="Times New Roman" w:cs="Times New Roman"/>
            <w:sz w:val="28"/>
            <w:szCs w:val="28"/>
          </w:rPr>
          <w:t>Чарли Чаплин</w:t>
        </w:r>
      </w:hyperlink>
      <w:r w:rsidRPr="00442042">
        <w:rPr>
          <w:rFonts w:ascii="Times New Roman" w:hAnsi="Times New Roman" w:cs="Times New Roman"/>
          <w:sz w:val="28"/>
          <w:szCs w:val="28"/>
        </w:rPr>
        <w:t>, назвавший картину «</w:t>
      </w:r>
      <w:hyperlink r:id="rId34" w:history="1">
        <w:r w:rsidRPr="00442042">
          <w:rPr>
            <w:rFonts w:ascii="Times New Roman" w:hAnsi="Times New Roman" w:cs="Times New Roman"/>
            <w:sz w:val="28"/>
            <w:szCs w:val="28"/>
          </w:rPr>
          <w:t>Иван Грозный</w:t>
        </w:r>
      </w:hyperlink>
      <w:r w:rsidRPr="00442042">
        <w:rPr>
          <w:rFonts w:ascii="Times New Roman" w:hAnsi="Times New Roman" w:cs="Times New Roman"/>
          <w:sz w:val="28"/>
          <w:szCs w:val="28"/>
        </w:rPr>
        <w:t>» «высшим достижением в жанре исторических фильмов». Голливуд в середине 1920-х пригласил молодого гения поработать в Америке, а «вождь всех народов» вручил ему две Сталинских премии. Но за успешным обликом скрывался глубоко несчастный человек, для которого проблески счастья и творческой свободы сменялись черными полосами депрессии и гонений. Талантливый ученик Всеволода Мейерхольда, теоретик киноискусства, стоявший у его колыбели, новатор, добившийся</w:t>
      </w:r>
      <w:r w:rsidR="00DD1C8C">
        <w:rPr>
          <w:rFonts w:ascii="Times New Roman" w:hAnsi="Times New Roman" w:cs="Times New Roman"/>
          <w:sz w:val="28"/>
          <w:szCs w:val="28"/>
        </w:rPr>
        <w:t xml:space="preserve"> синтеза изображения и действия</w:t>
      </w:r>
      <w:r w:rsidRPr="00442042">
        <w:rPr>
          <w:rFonts w:ascii="Times New Roman" w:hAnsi="Times New Roman" w:cs="Times New Roman"/>
          <w:sz w:val="28"/>
          <w:szCs w:val="28"/>
        </w:rPr>
        <w:t xml:space="preserve"> – Сергей Михайлович Эйзенштейн умер на взлете, не успев воплотить в жизнь и половины задуманного.</w:t>
      </w:r>
    </w:p>
    <w:p w:rsidR="00D75011" w:rsidRDefault="00442042" w:rsidP="00AA5680">
      <w:pPr>
        <w:jc w:val="center"/>
        <w:rPr>
          <w:rFonts w:ascii="Times New Roman" w:hAnsi="Times New Roman" w:cs="Times New Roman"/>
          <w:b/>
          <w:sz w:val="28"/>
          <w:szCs w:val="28"/>
          <w:u w:val="single"/>
        </w:rPr>
      </w:pPr>
      <w:r w:rsidRPr="00442042">
        <w:rPr>
          <w:rFonts w:ascii="Times New Roman" w:hAnsi="Times New Roman" w:cs="Times New Roman"/>
          <w:b/>
          <w:sz w:val="28"/>
          <w:szCs w:val="28"/>
          <w:u w:val="single"/>
        </w:rPr>
        <w:t>Детство и юность</w:t>
      </w:r>
    </w:p>
    <w:p w:rsidR="00442042" w:rsidRPr="006F4AB1" w:rsidRDefault="00A163D7" w:rsidP="00A163D7">
      <w:pPr>
        <w:ind w:firstLine="708"/>
        <w:jc w:val="both"/>
        <w:rPr>
          <w:rFonts w:ascii="Times New Roman" w:eastAsia="Times New Roman" w:hAnsi="Times New Roman" w:cs="Times New Roman"/>
          <w:b/>
          <w:sz w:val="28"/>
          <w:szCs w:val="28"/>
          <w:u w:val="single"/>
          <w:lang w:eastAsia="ru-RU"/>
        </w:rPr>
      </w:pPr>
      <w:r w:rsidRPr="006F4AB1">
        <w:rPr>
          <w:rFonts w:ascii="Times New Roman" w:eastAsia="Times New Roman" w:hAnsi="Times New Roman" w:cs="Times New Roman"/>
          <w:b/>
          <w:sz w:val="28"/>
          <w:szCs w:val="28"/>
          <w:u w:val="single"/>
          <w:lang w:eastAsia="ru-RU"/>
        </w:rPr>
        <w:t>На экране – фото № 1 – маленький Сергей в детстве</w:t>
      </w:r>
      <w:r w:rsidRPr="006F4AB1">
        <w:rPr>
          <w:rFonts w:ascii="Times New Roman" w:eastAsia="Times New Roman" w:hAnsi="Times New Roman" w:cs="Times New Roman"/>
          <w:b/>
          <w:sz w:val="28"/>
          <w:szCs w:val="28"/>
          <w:u w:val="single"/>
          <w:lang w:eastAsia="ru-RU"/>
        </w:rPr>
        <w:tab/>
      </w:r>
    </w:p>
    <w:p w:rsidR="000D6926" w:rsidRDefault="00AA5680" w:rsidP="000D6926">
      <w:pPr>
        <w:pStyle w:val="a5"/>
        <w:shd w:val="clear" w:color="auto" w:fill="FFFFFF"/>
        <w:spacing w:before="0" w:beforeAutospacing="0" w:after="0" w:afterAutospacing="0"/>
        <w:ind w:firstLine="708"/>
        <w:jc w:val="both"/>
        <w:rPr>
          <w:sz w:val="28"/>
          <w:szCs w:val="28"/>
        </w:rPr>
      </w:pPr>
      <w:r>
        <w:rPr>
          <w:b/>
          <w:noProof/>
          <w:sz w:val="28"/>
          <w:szCs w:val="28"/>
          <w:u w:val="single"/>
        </w:rPr>
        <w:drawing>
          <wp:anchor distT="0" distB="0" distL="114300" distR="114300" simplePos="0" relativeHeight="251661312" behindDoc="0" locked="0" layoutInCell="1" allowOverlap="1">
            <wp:simplePos x="0" y="0"/>
            <wp:positionH relativeFrom="margin">
              <wp:posOffset>23495</wp:posOffset>
            </wp:positionH>
            <wp:positionV relativeFrom="margin">
              <wp:posOffset>4533265</wp:posOffset>
            </wp:positionV>
            <wp:extent cx="3467735" cy="2078355"/>
            <wp:effectExtent l="0" t="0" r="0" b="0"/>
            <wp:wrapSquare wrapText="bothSides"/>
            <wp:docPr id="1" name="Рисунок 1" descr="D:\Наталья\Методическая работа\Тематическая кинопрограмма_Эйзенштейн\Фото\06_3vyl9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лья\Методическая работа\Тематическая кинопрограмма_Эйзенштейн\Фото\06_3vyl9DU.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67735" cy="2078355"/>
                    </a:xfrm>
                    <a:prstGeom prst="rect">
                      <a:avLst/>
                    </a:prstGeom>
                    <a:noFill/>
                    <a:ln>
                      <a:noFill/>
                    </a:ln>
                  </pic:spPr>
                </pic:pic>
              </a:graphicData>
            </a:graphic>
          </wp:anchor>
        </w:drawing>
      </w:r>
      <w:r w:rsidR="00442042" w:rsidRPr="00442042">
        <w:rPr>
          <w:sz w:val="28"/>
          <w:szCs w:val="28"/>
        </w:rPr>
        <w:t>Р</w:t>
      </w:r>
      <w:r w:rsidR="007C071A" w:rsidRPr="00442042">
        <w:rPr>
          <w:sz w:val="28"/>
          <w:szCs w:val="28"/>
        </w:rPr>
        <w:t xml:space="preserve">одился будущий классик кинематографа в январе 1898 года в Риге, тогда Российской империи. Рос Сергей в зажиточной семье, где двое любящих родителей выполняли малейшее желание маленького сына, похожего на ангелочка с льняными волосами и серо-голубыми глазами. </w:t>
      </w:r>
      <w:proofErr w:type="spellStart"/>
      <w:r w:rsidR="007C071A" w:rsidRPr="00442042">
        <w:rPr>
          <w:sz w:val="28"/>
          <w:szCs w:val="28"/>
        </w:rPr>
        <w:t>Рорик</w:t>
      </w:r>
      <w:proofErr w:type="spellEnd"/>
      <w:r w:rsidR="007C071A" w:rsidRPr="00442042">
        <w:rPr>
          <w:sz w:val="28"/>
          <w:szCs w:val="28"/>
        </w:rPr>
        <w:t xml:space="preserve"> или Котик, как называли мальчика, летом отдыхал на Рижском взморье, в остальное время ходил в цирк, </w:t>
      </w:r>
      <w:r w:rsidR="00C21D82">
        <w:rPr>
          <w:sz w:val="28"/>
          <w:szCs w:val="28"/>
        </w:rPr>
        <w:t>кино</w:t>
      </w:r>
      <w:r w:rsidR="007C071A" w:rsidRPr="00442042">
        <w:rPr>
          <w:sz w:val="28"/>
          <w:szCs w:val="28"/>
        </w:rPr>
        <w:t xml:space="preserve"> и театр.</w:t>
      </w:r>
      <w:r w:rsidR="000D6926">
        <w:rPr>
          <w:sz w:val="28"/>
          <w:szCs w:val="28"/>
        </w:rPr>
        <w:t xml:space="preserve"> </w:t>
      </w:r>
    </w:p>
    <w:p w:rsidR="000D6926" w:rsidRDefault="00A756C0" w:rsidP="000D6926">
      <w:pPr>
        <w:pStyle w:val="a5"/>
        <w:shd w:val="clear" w:color="auto" w:fill="FFFFFF"/>
        <w:spacing w:before="0" w:beforeAutospacing="0" w:after="0" w:afterAutospacing="0"/>
        <w:ind w:firstLine="708"/>
        <w:jc w:val="both"/>
        <w:rPr>
          <w:sz w:val="28"/>
          <w:szCs w:val="28"/>
        </w:rPr>
      </w:pPr>
      <w:r w:rsidRPr="00C60CD7">
        <w:rPr>
          <w:sz w:val="28"/>
          <w:szCs w:val="28"/>
        </w:rPr>
        <w:t xml:space="preserve">В доме Эйзенштейнов бывали именитые гости, городские чиновники и купцы. Праздники отмечались с размахом. На Новый год – елка в золоченых украшениях до потолка, на дни рождения </w:t>
      </w:r>
      <w:proofErr w:type="spellStart"/>
      <w:r w:rsidRPr="00C60CD7">
        <w:rPr>
          <w:sz w:val="28"/>
          <w:szCs w:val="28"/>
        </w:rPr>
        <w:t>Рорика</w:t>
      </w:r>
      <w:proofErr w:type="spellEnd"/>
      <w:r w:rsidRPr="00C60CD7">
        <w:rPr>
          <w:sz w:val="28"/>
          <w:szCs w:val="28"/>
        </w:rPr>
        <w:t xml:space="preserve"> – сад в иллюминации, домашние спектакли и горы подарков. И если бы не постоянные ссоры родителей, детству мальчика мог бы позавидовать каждый ровесник.</w:t>
      </w:r>
      <w:r w:rsidR="000D6926">
        <w:rPr>
          <w:sz w:val="28"/>
          <w:szCs w:val="28"/>
        </w:rPr>
        <w:t xml:space="preserve"> </w:t>
      </w:r>
    </w:p>
    <w:p w:rsidR="00EB4DB7" w:rsidRDefault="00A756C0" w:rsidP="00843AD8">
      <w:pPr>
        <w:pStyle w:val="a5"/>
        <w:shd w:val="clear" w:color="auto" w:fill="FFFFFF"/>
        <w:spacing w:before="0" w:beforeAutospacing="0" w:after="150" w:afterAutospacing="0"/>
        <w:ind w:firstLine="708"/>
        <w:jc w:val="both"/>
        <w:rPr>
          <w:sz w:val="28"/>
          <w:szCs w:val="28"/>
        </w:rPr>
      </w:pPr>
      <w:r w:rsidRPr="00C60CD7">
        <w:rPr>
          <w:sz w:val="28"/>
          <w:szCs w:val="28"/>
        </w:rPr>
        <w:t xml:space="preserve">Отец будущего лауреата Сталинских премий – Михаил </w:t>
      </w:r>
      <w:proofErr w:type="spellStart"/>
      <w:r w:rsidRPr="00C60CD7">
        <w:rPr>
          <w:sz w:val="28"/>
          <w:szCs w:val="28"/>
        </w:rPr>
        <w:t>Айзенштейн</w:t>
      </w:r>
      <w:proofErr w:type="spellEnd"/>
      <w:r w:rsidRPr="00C60CD7">
        <w:rPr>
          <w:sz w:val="28"/>
          <w:szCs w:val="28"/>
        </w:rPr>
        <w:t xml:space="preserve"> (позже Эйзенштейн) – происходил из еврейской купеческой семьи, обосновавшейся под Киевом. Михаил Осипович выучился на архитектора и устроился по специальности, дослужившись до чина статского советника и получив дворянское сословие. В Риге и сегодня остались десятки </w:t>
      </w:r>
      <w:r w:rsidR="00843AD8">
        <w:rPr>
          <w:noProof/>
          <w:sz w:val="28"/>
          <w:szCs w:val="28"/>
        </w:rPr>
        <w:lastRenderedPageBreak/>
        <w:drawing>
          <wp:anchor distT="0" distB="0" distL="114300" distR="114300" simplePos="0" relativeHeight="251686912" behindDoc="0" locked="0" layoutInCell="1" allowOverlap="1" wp14:anchorId="03BBEFF3" wp14:editId="5BF0FADE">
            <wp:simplePos x="1526540" y="922020"/>
            <wp:positionH relativeFrom="margin">
              <wp:align>left</wp:align>
            </wp:positionH>
            <wp:positionV relativeFrom="margin">
              <wp:align>top</wp:align>
            </wp:positionV>
            <wp:extent cx="1908175" cy="2733675"/>
            <wp:effectExtent l="0" t="0" r="0" b="0"/>
            <wp:wrapSquare wrapText="bothSides"/>
            <wp:docPr id="9" name="Рисунок 9" descr="D:\Наталья\Методическая работа\Тематическая кинопрограмма_Эйзенштейн\Фото\10-ljubopytnyh-faktov-iz-biografii-sergeja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лья\Методическая работа\Тематическая кинопрограмма_Эйзенштейн\Фото\10-ljubopytnyh-faktov-iz-biografii-sergeja_1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8384" cy="2734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CD7">
        <w:rPr>
          <w:sz w:val="28"/>
          <w:szCs w:val="28"/>
        </w:rPr>
        <w:t>спроектированных им домов.</w:t>
      </w:r>
      <w:r w:rsidR="00C60CD7">
        <w:rPr>
          <w:sz w:val="28"/>
          <w:szCs w:val="28"/>
        </w:rPr>
        <w:tab/>
      </w:r>
      <w:r w:rsidR="00C60CD7">
        <w:rPr>
          <w:sz w:val="28"/>
          <w:szCs w:val="28"/>
        </w:rPr>
        <w:tab/>
      </w:r>
      <w:r w:rsidR="00C60CD7">
        <w:rPr>
          <w:sz w:val="28"/>
          <w:szCs w:val="28"/>
        </w:rPr>
        <w:tab/>
      </w:r>
      <w:r w:rsidR="00C60CD7">
        <w:rPr>
          <w:sz w:val="28"/>
          <w:szCs w:val="28"/>
        </w:rPr>
        <w:tab/>
      </w:r>
      <w:r w:rsidR="00843AD8">
        <w:rPr>
          <w:sz w:val="28"/>
          <w:szCs w:val="28"/>
        </w:rPr>
        <w:tab/>
      </w:r>
      <w:r w:rsidR="00843AD8">
        <w:rPr>
          <w:sz w:val="28"/>
          <w:szCs w:val="28"/>
        </w:rPr>
        <w:tab/>
      </w:r>
      <w:r w:rsidR="00843AD8" w:rsidRPr="00840565">
        <w:rPr>
          <w:b/>
          <w:sz w:val="28"/>
          <w:szCs w:val="28"/>
          <w:u w:val="single"/>
        </w:rPr>
        <w:t xml:space="preserve">На экране – фото № </w:t>
      </w:r>
      <w:r w:rsidR="00843AD8">
        <w:rPr>
          <w:b/>
          <w:sz w:val="28"/>
          <w:szCs w:val="28"/>
          <w:u w:val="single"/>
        </w:rPr>
        <w:t>2</w:t>
      </w:r>
      <w:r w:rsidR="00843AD8" w:rsidRPr="00840565">
        <w:rPr>
          <w:b/>
          <w:sz w:val="28"/>
          <w:szCs w:val="28"/>
          <w:u w:val="single"/>
        </w:rPr>
        <w:t xml:space="preserve"> – </w:t>
      </w:r>
      <w:r w:rsidR="00843AD8">
        <w:rPr>
          <w:b/>
          <w:sz w:val="28"/>
          <w:szCs w:val="28"/>
          <w:u w:val="single"/>
        </w:rPr>
        <w:t>маленький Сергей  с родителями</w:t>
      </w:r>
      <w:proofErr w:type="gramStart"/>
      <w:r w:rsidR="00C60CD7">
        <w:rPr>
          <w:sz w:val="28"/>
          <w:szCs w:val="28"/>
        </w:rPr>
        <w:tab/>
      </w:r>
      <w:r w:rsidR="00C60CD7">
        <w:rPr>
          <w:sz w:val="28"/>
          <w:szCs w:val="28"/>
        </w:rPr>
        <w:tab/>
      </w:r>
      <w:r w:rsidR="00C60CD7">
        <w:rPr>
          <w:sz w:val="28"/>
          <w:szCs w:val="28"/>
        </w:rPr>
        <w:tab/>
      </w:r>
      <w:r w:rsidR="00C60CD7">
        <w:rPr>
          <w:sz w:val="28"/>
          <w:szCs w:val="28"/>
        </w:rPr>
        <w:tab/>
      </w:r>
      <w:r w:rsidR="00843AD8">
        <w:rPr>
          <w:sz w:val="28"/>
          <w:szCs w:val="28"/>
        </w:rPr>
        <w:tab/>
      </w:r>
      <w:r w:rsidR="00843AD8">
        <w:rPr>
          <w:sz w:val="28"/>
          <w:szCs w:val="28"/>
        </w:rPr>
        <w:tab/>
      </w:r>
      <w:r w:rsidR="00843AD8">
        <w:rPr>
          <w:sz w:val="28"/>
          <w:szCs w:val="28"/>
        </w:rPr>
        <w:tab/>
      </w:r>
      <w:r w:rsidRPr="00C60CD7">
        <w:rPr>
          <w:sz w:val="28"/>
          <w:szCs w:val="28"/>
        </w:rPr>
        <w:t>Н</w:t>
      </w:r>
      <w:proofErr w:type="gramEnd"/>
      <w:r w:rsidRPr="00C60CD7">
        <w:rPr>
          <w:sz w:val="28"/>
          <w:szCs w:val="28"/>
        </w:rPr>
        <w:t xml:space="preserve">о основа благосостояния семьи – материнское приданое. Дедушка Сергея Эйзенштейна по матери – Иван </w:t>
      </w:r>
      <w:proofErr w:type="spellStart"/>
      <w:r w:rsidRPr="00C60CD7">
        <w:rPr>
          <w:sz w:val="28"/>
          <w:szCs w:val="28"/>
        </w:rPr>
        <w:t>Конецкий</w:t>
      </w:r>
      <w:proofErr w:type="spellEnd"/>
      <w:r w:rsidRPr="00C60CD7">
        <w:rPr>
          <w:sz w:val="28"/>
          <w:szCs w:val="28"/>
        </w:rPr>
        <w:t xml:space="preserve"> – владел «Невским </w:t>
      </w:r>
      <w:proofErr w:type="spellStart"/>
      <w:r w:rsidRPr="00C60CD7">
        <w:rPr>
          <w:sz w:val="28"/>
          <w:szCs w:val="28"/>
        </w:rPr>
        <w:t>баржным</w:t>
      </w:r>
      <w:proofErr w:type="spellEnd"/>
      <w:r w:rsidRPr="00C60CD7">
        <w:rPr>
          <w:sz w:val="28"/>
          <w:szCs w:val="28"/>
        </w:rPr>
        <w:t xml:space="preserve"> пароходством». Похоронили купца с почестями – в Александро-Невской лавре. Дочь Юлия </w:t>
      </w:r>
      <w:proofErr w:type="spellStart"/>
      <w:r w:rsidRPr="00C60CD7">
        <w:rPr>
          <w:sz w:val="28"/>
          <w:szCs w:val="28"/>
        </w:rPr>
        <w:t>Коне</w:t>
      </w:r>
      <w:r w:rsidR="00843AD8">
        <w:rPr>
          <w:sz w:val="28"/>
          <w:szCs w:val="28"/>
        </w:rPr>
        <w:t>цкая</w:t>
      </w:r>
      <w:proofErr w:type="spellEnd"/>
      <w:r w:rsidR="00843AD8">
        <w:rPr>
          <w:sz w:val="28"/>
          <w:szCs w:val="28"/>
        </w:rPr>
        <w:t xml:space="preserve"> получила богатое приданое. </w:t>
      </w:r>
      <w:r w:rsidRPr="00C60CD7">
        <w:rPr>
          <w:sz w:val="28"/>
          <w:szCs w:val="28"/>
        </w:rPr>
        <w:t>В доме Эйзенштейнов держали прислугу.</w:t>
      </w:r>
      <w:r w:rsidR="00843AD8">
        <w:rPr>
          <w:sz w:val="28"/>
          <w:szCs w:val="28"/>
        </w:rPr>
        <w:tab/>
      </w:r>
      <w:r w:rsidR="00843AD8">
        <w:rPr>
          <w:sz w:val="28"/>
          <w:szCs w:val="28"/>
        </w:rPr>
        <w:tab/>
      </w:r>
      <w:r w:rsidR="0006590C" w:rsidRPr="00C60CD7">
        <w:rPr>
          <w:sz w:val="28"/>
          <w:szCs w:val="28"/>
        </w:rPr>
        <w:t xml:space="preserve">Хрустальный мир семейного благополучия разбился вдребезги. Скандальный бракоразводный процесс – Михаил Эйзенштейн 4 года в суде доказывал супружескую неверность жены – похоронил счастливое детство </w:t>
      </w:r>
      <w:proofErr w:type="spellStart"/>
      <w:r w:rsidR="0006590C" w:rsidRPr="00C60CD7">
        <w:rPr>
          <w:sz w:val="28"/>
          <w:szCs w:val="28"/>
        </w:rPr>
        <w:t>Рорика</w:t>
      </w:r>
      <w:proofErr w:type="spellEnd"/>
      <w:r w:rsidR="0006590C" w:rsidRPr="00C60CD7">
        <w:rPr>
          <w:sz w:val="28"/>
          <w:szCs w:val="28"/>
        </w:rPr>
        <w:t>: в 11 лет, после расставания родителей, мальчик попрощался с детством. Мама уехала в Петербург, а сын остался с отцом в Риге.</w:t>
      </w:r>
      <w:r w:rsidR="00C60CD7">
        <w:rPr>
          <w:sz w:val="28"/>
          <w:szCs w:val="28"/>
        </w:rPr>
        <w:tab/>
      </w:r>
      <w:r w:rsidR="00C60CD7">
        <w:rPr>
          <w:sz w:val="28"/>
          <w:szCs w:val="28"/>
        </w:rPr>
        <w:tab/>
      </w:r>
      <w:r w:rsidR="0006590C" w:rsidRPr="00C60CD7">
        <w:rPr>
          <w:sz w:val="28"/>
          <w:szCs w:val="28"/>
        </w:rPr>
        <w:t xml:space="preserve">Тоску по матери он выливал в письмах к ней, а Юлия засыпала </w:t>
      </w:r>
      <w:r w:rsidR="00C60CD7">
        <w:rPr>
          <w:sz w:val="28"/>
          <w:szCs w:val="28"/>
        </w:rPr>
        <w:t xml:space="preserve">сына Сергея </w:t>
      </w:r>
      <w:r w:rsidR="0006590C" w:rsidRPr="00C60CD7">
        <w:rPr>
          <w:sz w:val="28"/>
          <w:szCs w:val="28"/>
        </w:rPr>
        <w:t>подарками, не имея возможности видеть его. Эйзенштейн-младший получил отличное образование: свободно владел тремя иностранными языками, играл на фортепиано, рисовал, фотографировал, держался в седле.</w:t>
      </w:r>
    </w:p>
    <w:p w:rsidR="0083346B" w:rsidRPr="0083346B" w:rsidRDefault="0083346B" w:rsidP="0083346B">
      <w:pPr>
        <w:pStyle w:val="a5"/>
        <w:shd w:val="clear" w:color="auto" w:fill="FFFFFF"/>
        <w:spacing w:before="0" w:beforeAutospacing="0" w:after="150" w:afterAutospacing="0"/>
        <w:jc w:val="both"/>
        <w:rPr>
          <w:rFonts w:eastAsiaTheme="minorHAnsi"/>
          <w:b/>
          <w:sz w:val="28"/>
          <w:szCs w:val="28"/>
          <w:lang w:eastAsia="en-US"/>
        </w:rPr>
      </w:pPr>
    </w:p>
    <w:p w:rsidR="0083346B" w:rsidRDefault="0083346B" w:rsidP="0083346B">
      <w:pPr>
        <w:pStyle w:val="a5"/>
        <w:shd w:val="clear" w:color="auto" w:fill="FFFFFF"/>
        <w:spacing w:before="0" w:beforeAutospacing="0" w:after="150" w:afterAutospacing="0"/>
        <w:jc w:val="center"/>
        <w:rPr>
          <w:rFonts w:eastAsiaTheme="minorHAnsi"/>
          <w:b/>
          <w:sz w:val="28"/>
          <w:szCs w:val="28"/>
          <w:lang w:eastAsia="en-US"/>
        </w:rPr>
      </w:pPr>
      <w:r w:rsidRPr="000D6926">
        <w:rPr>
          <w:rFonts w:eastAsiaTheme="minorHAnsi"/>
          <w:b/>
          <w:sz w:val="28"/>
          <w:szCs w:val="28"/>
          <w:lang w:eastAsia="en-US"/>
        </w:rPr>
        <w:t>Дальнейшее становление</w:t>
      </w:r>
      <w:r w:rsidR="00B942A2" w:rsidRPr="000D6926">
        <w:rPr>
          <w:rFonts w:eastAsiaTheme="minorHAnsi"/>
          <w:b/>
          <w:sz w:val="28"/>
          <w:szCs w:val="28"/>
          <w:lang w:eastAsia="en-US"/>
        </w:rPr>
        <w:t xml:space="preserve"> режиссера и </w:t>
      </w:r>
      <w:r w:rsidR="00136645" w:rsidRPr="000D6926">
        <w:rPr>
          <w:rFonts w:eastAsiaTheme="minorHAnsi"/>
          <w:b/>
          <w:sz w:val="28"/>
          <w:szCs w:val="28"/>
          <w:lang w:eastAsia="en-US"/>
        </w:rPr>
        <w:t xml:space="preserve">годы </w:t>
      </w:r>
      <w:r w:rsidR="00B942A2" w:rsidRPr="000D6926">
        <w:rPr>
          <w:rFonts w:eastAsiaTheme="minorHAnsi"/>
          <w:b/>
          <w:sz w:val="28"/>
          <w:szCs w:val="28"/>
          <w:lang w:eastAsia="en-US"/>
        </w:rPr>
        <w:t>революции</w:t>
      </w:r>
    </w:p>
    <w:p w:rsidR="00843AD8" w:rsidRPr="000D6926" w:rsidRDefault="00843AD8" w:rsidP="0083346B">
      <w:pPr>
        <w:pStyle w:val="a5"/>
        <w:shd w:val="clear" w:color="auto" w:fill="FFFFFF"/>
        <w:spacing w:before="0" w:beforeAutospacing="0" w:after="150" w:afterAutospacing="0"/>
        <w:jc w:val="center"/>
        <w:rPr>
          <w:rFonts w:eastAsiaTheme="minorHAnsi"/>
          <w:sz w:val="28"/>
          <w:szCs w:val="28"/>
          <w:lang w:eastAsia="en-US"/>
        </w:rPr>
      </w:pPr>
      <w:r>
        <w:rPr>
          <w:rFonts w:eastAsiaTheme="minorHAnsi"/>
          <w:noProof/>
          <w:sz w:val="28"/>
          <w:szCs w:val="28"/>
        </w:rPr>
        <w:drawing>
          <wp:anchor distT="0" distB="0" distL="114300" distR="114300" simplePos="0" relativeHeight="251660288" behindDoc="0" locked="0" layoutInCell="1" allowOverlap="1" wp14:anchorId="58440742" wp14:editId="44D74D16">
            <wp:simplePos x="0" y="0"/>
            <wp:positionH relativeFrom="margin">
              <wp:posOffset>1270</wp:posOffset>
            </wp:positionH>
            <wp:positionV relativeFrom="margin">
              <wp:posOffset>5179060</wp:posOffset>
            </wp:positionV>
            <wp:extent cx="3528060" cy="2126615"/>
            <wp:effectExtent l="0" t="0" r="0" b="0"/>
            <wp:wrapSquare wrapText="bothSides"/>
            <wp:docPr id="5" name="Рисунок 5" descr="D:\Наталья\Методическая работа\Тематическая кинопрограмма_Эйзенштейн\Фото\07_2SP9s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лья\Методическая работа\Тематическая кинопрограмма_Эйзенштейн\Фото\07_2SP9sAi.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28060" cy="2126615"/>
                    </a:xfrm>
                    <a:prstGeom prst="rect">
                      <a:avLst/>
                    </a:prstGeom>
                    <a:noFill/>
                    <a:ln>
                      <a:noFill/>
                    </a:ln>
                  </pic:spPr>
                </pic:pic>
              </a:graphicData>
            </a:graphic>
          </wp:anchor>
        </w:drawing>
      </w:r>
    </w:p>
    <w:p w:rsidR="00A163D7" w:rsidRPr="000D6926" w:rsidRDefault="00A163D7" w:rsidP="00843AD8">
      <w:pPr>
        <w:ind w:firstLine="708"/>
        <w:jc w:val="both"/>
        <w:rPr>
          <w:rFonts w:ascii="Times New Roman" w:hAnsi="Times New Roman" w:cs="Times New Roman"/>
          <w:sz w:val="28"/>
          <w:szCs w:val="28"/>
        </w:rPr>
      </w:pPr>
      <w:r w:rsidRPr="000D6926">
        <w:rPr>
          <w:rFonts w:ascii="Times New Roman" w:hAnsi="Times New Roman" w:cs="Times New Roman"/>
          <w:b/>
          <w:sz w:val="28"/>
          <w:szCs w:val="28"/>
          <w:u w:val="single"/>
        </w:rPr>
        <w:t xml:space="preserve">На экране – фото № </w:t>
      </w:r>
      <w:r w:rsidR="006F4AB1">
        <w:rPr>
          <w:rFonts w:ascii="Times New Roman" w:hAnsi="Times New Roman" w:cs="Times New Roman"/>
          <w:b/>
          <w:sz w:val="28"/>
          <w:szCs w:val="28"/>
          <w:u w:val="single"/>
        </w:rPr>
        <w:t>3</w:t>
      </w:r>
      <w:r w:rsidRPr="000D6926">
        <w:rPr>
          <w:rFonts w:ascii="Times New Roman" w:hAnsi="Times New Roman" w:cs="Times New Roman"/>
          <w:b/>
          <w:sz w:val="28"/>
          <w:szCs w:val="28"/>
          <w:u w:val="single"/>
        </w:rPr>
        <w:t xml:space="preserve"> – Сергей </w:t>
      </w:r>
      <w:r w:rsidR="0098170C" w:rsidRPr="000D6926">
        <w:rPr>
          <w:rFonts w:ascii="Times New Roman" w:hAnsi="Times New Roman" w:cs="Times New Roman"/>
          <w:b/>
          <w:sz w:val="28"/>
          <w:szCs w:val="28"/>
          <w:u w:val="single"/>
        </w:rPr>
        <w:t>Михайлович</w:t>
      </w:r>
      <w:r w:rsidR="007067DB" w:rsidRPr="000D6926">
        <w:rPr>
          <w:rFonts w:ascii="Times New Roman" w:hAnsi="Times New Roman" w:cs="Times New Roman"/>
          <w:b/>
          <w:sz w:val="28"/>
          <w:szCs w:val="28"/>
          <w:u w:val="single"/>
        </w:rPr>
        <w:t xml:space="preserve"> </w:t>
      </w:r>
      <w:r w:rsidRPr="000D6926">
        <w:rPr>
          <w:rFonts w:ascii="Times New Roman" w:hAnsi="Times New Roman" w:cs="Times New Roman"/>
          <w:b/>
          <w:sz w:val="28"/>
          <w:szCs w:val="28"/>
          <w:u w:val="single"/>
        </w:rPr>
        <w:t>в юности</w:t>
      </w:r>
      <w:r w:rsidRPr="000D6926">
        <w:rPr>
          <w:rFonts w:ascii="Times New Roman" w:hAnsi="Times New Roman" w:cs="Times New Roman"/>
          <w:sz w:val="28"/>
          <w:szCs w:val="28"/>
        </w:rPr>
        <w:tab/>
      </w:r>
    </w:p>
    <w:p w:rsidR="00EB4DB7" w:rsidRPr="00A674C6" w:rsidRDefault="00041EFD" w:rsidP="005D2A13">
      <w:pPr>
        <w:pStyle w:val="a5"/>
        <w:shd w:val="clear" w:color="auto" w:fill="FFFFFF"/>
        <w:spacing w:before="0" w:beforeAutospacing="0" w:after="150" w:afterAutospacing="0"/>
        <w:ind w:firstLine="708"/>
        <w:jc w:val="both"/>
        <w:rPr>
          <w:rFonts w:eastAsiaTheme="minorHAnsi"/>
          <w:sz w:val="28"/>
          <w:szCs w:val="28"/>
          <w:lang w:eastAsia="en-US"/>
        </w:rPr>
      </w:pPr>
      <w:r w:rsidRPr="00442042">
        <w:rPr>
          <w:rFonts w:eastAsiaTheme="minorHAnsi"/>
          <w:sz w:val="28"/>
          <w:szCs w:val="28"/>
          <w:lang w:eastAsia="en-US"/>
        </w:rPr>
        <w:t>Осенью 1914 года Сергей Эйзенштейн окончил училище в Риге и в следующем году стал студентом инженерного вуза в Петербу</w:t>
      </w:r>
      <w:r w:rsidR="00C60CD7">
        <w:rPr>
          <w:rFonts w:eastAsiaTheme="minorHAnsi"/>
          <w:sz w:val="28"/>
          <w:szCs w:val="28"/>
          <w:lang w:eastAsia="en-US"/>
        </w:rPr>
        <w:t>рге, котор</w:t>
      </w:r>
      <w:r w:rsidR="00AA5680">
        <w:rPr>
          <w:rFonts w:eastAsiaTheme="minorHAnsi"/>
          <w:sz w:val="28"/>
          <w:szCs w:val="28"/>
          <w:lang w:eastAsia="en-US"/>
        </w:rPr>
        <w:t>ый ранее окончил отец.</w:t>
      </w:r>
      <w:r w:rsidR="00AA5680">
        <w:rPr>
          <w:rFonts w:eastAsiaTheme="minorHAnsi"/>
          <w:sz w:val="28"/>
          <w:szCs w:val="28"/>
          <w:lang w:eastAsia="en-US"/>
        </w:rPr>
        <w:tab/>
      </w:r>
      <w:r w:rsidRPr="00442042">
        <w:rPr>
          <w:rFonts w:eastAsiaTheme="minorHAnsi"/>
          <w:sz w:val="28"/>
          <w:szCs w:val="28"/>
          <w:lang w:eastAsia="en-US"/>
        </w:rPr>
        <w:t xml:space="preserve">Сын покорился родителю, но архитектура не привлекала юношу: в его памяти яркой мозаикой запечатлелись картинки увиденных в детстве цирковых представлений и синематографа. А еще – кадры увиденного в Париже трюкового кинофильма, снятого французским режиссером Жоржем </w:t>
      </w:r>
      <w:proofErr w:type="spellStart"/>
      <w:r w:rsidRPr="00442042">
        <w:rPr>
          <w:rFonts w:eastAsiaTheme="minorHAnsi"/>
          <w:sz w:val="28"/>
          <w:szCs w:val="28"/>
          <w:lang w:eastAsia="en-US"/>
        </w:rPr>
        <w:t>Мельесом</w:t>
      </w:r>
      <w:proofErr w:type="spellEnd"/>
      <w:r w:rsidRPr="00442042">
        <w:rPr>
          <w:rFonts w:eastAsiaTheme="minorHAnsi"/>
          <w:sz w:val="28"/>
          <w:szCs w:val="28"/>
          <w:lang w:eastAsia="en-US"/>
        </w:rPr>
        <w:t>, изобретателем спецэффектов и пионером кинофантастики.</w:t>
      </w:r>
    </w:p>
    <w:p w:rsidR="00E75481" w:rsidRPr="006F4AB1" w:rsidRDefault="00E35F47" w:rsidP="006F4AB1">
      <w:pPr>
        <w:ind w:firstLine="708"/>
        <w:jc w:val="both"/>
        <w:rPr>
          <w:rFonts w:ascii="Times New Roman" w:hAnsi="Times New Roman" w:cs="Times New Roman"/>
          <w:b/>
          <w:sz w:val="28"/>
          <w:szCs w:val="28"/>
          <w:u w:val="single"/>
        </w:rPr>
      </w:pPr>
      <w:r w:rsidRPr="006F4AB1">
        <w:rPr>
          <w:rFonts w:ascii="Times New Roman" w:hAnsi="Times New Roman" w:cs="Times New Roman"/>
          <w:b/>
          <w:sz w:val="28"/>
          <w:szCs w:val="28"/>
          <w:u w:val="single"/>
        </w:rPr>
        <w:t xml:space="preserve">На экране – фото № </w:t>
      </w:r>
      <w:r w:rsidR="006F4AB1">
        <w:rPr>
          <w:rFonts w:ascii="Times New Roman" w:hAnsi="Times New Roman" w:cs="Times New Roman"/>
          <w:b/>
          <w:sz w:val="28"/>
          <w:szCs w:val="28"/>
          <w:u w:val="single"/>
        </w:rPr>
        <w:t>4</w:t>
      </w:r>
      <w:r w:rsidRPr="006F4AB1">
        <w:rPr>
          <w:rFonts w:ascii="Times New Roman" w:hAnsi="Times New Roman" w:cs="Times New Roman"/>
          <w:b/>
          <w:sz w:val="28"/>
          <w:szCs w:val="28"/>
          <w:u w:val="single"/>
        </w:rPr>
        <w:t xml:space="preserve"> – Сергей в начале своего пути</w:t>
      </w:r>
      <w:r w:rsidRPr="006F4AB1">
        <w:rPr>
          <w:rFonts w:ascii="Times New Roman" w:hAnsi="Times New Roman" w:cs="Times New Roman"/>
          <w:b/>
          <w:sz w:val="28"/>
          <w:szCs w:val="28"/>
          <w:u w:val="single"/>
        </w:rPr>
        <w:tab/>
      </w:r>
    </w:p>
    <w:p w:rsidR="00DB71DE" w:rsidRDefault="006F4AB1" w:rsidP="006F4AB1">
      <w:pPr>
        <w:ind w:firstLine="708"/>
        <w:jc w:val="both"/>
        <w:rPr>
          <w:rFonts w:ascii="Times New Roman" w:hAnsi="Times New Roman" w:cs="Times New Roman"/>
          <w:b/>
          <w:sz w:val="28"/>
          <w:szCs w:val="28"/>
          <w:u w:val="single"/>
        </w:rPr>
      </w:pPr>
      <w:r w:rsidRPr="00680501">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461A5BC7" wp14:editId="7C3FC744">
            <wp:simplePos x="0" y="0"/>
            <wp:positionH relativeFrom="margin">
              <wp:posOffset>-6350</wp:posOffset>
            </wp:positionH>
            <wp:positionV relativeFrom="margin">
              <wp:posOffset>4916170</wp:posOffset>
            </wp:positionV>
            <wp:extent cx="2066290" cy="3204210"/>
            <wp:effectExtent l="0" t="0" r="0" b="0"/>
            <wp:wrapSquare wrapText="bothSides"/>
            <wp:docPr id="2" name="Рисунок 2" descr="D:\Кубанькино\метод.работа\Эйзенштейн\фото+постеры\Мейерхоль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убанькино\метод.работа\Эйзенштейн\фото+постеры\Мейерхольд.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6290" cy="320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AD8">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35CC8413" wp14:editId="01F396DC">
            <wp:simplePos x="0" y="0"/>
            <wp:positionH relativeFrom="margin">
              <wp:posOffset>-95250</wp:posOffset>
            </wp:positionH>
            <wp:positionV relativeFrom="margin">
              <wp:posOffset>-80010</wp:posOffset>
            </wp:positionV>
            <wp:extent cx="2794635" cy="2104390"/>
            <wp:effectExtent l="0" t="0" r="0" b="0"/>
            <wp:wrapSquare wrapText="bothSides"/>
            <wp:docPr id="16" name="Рисунок 16" descr="D:\Наталья\Методическая работа\Тематическая кинопрограмма_Эйзенштейн\Фото\153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лья\Методическая работа\Тематическая кинопрограмма_Эйзенштейн\Фото\153536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4635" cy="2104390"/>
                    </a:xfrm>
                    <a:prstGeom prst="rect">
                      <a:avLst/>
                    </a:prstGeom>
                    <a:noFill/>
                    <a:ln>
                      <a:noFill/>
                    </a:ln>
                  </pic:spPr>
                </pic:pic>
              </a:graphicData>
            </a:graphic>
          </wp:anchor>
        </w:drawing>
      </w:r>
      <w:r w:rsidR="00505137" w:rsidRPr="00505137">
        <w:rPr>
          <w:rFonts w:ascii="Times New Roman" w:hAnsi="Times New Roman" w:cs="Times New Roman"/>
          <w:sz w:val="28"/>
          <w:szCs w:val="28"/>
        </w:rPr>
        <w:t>В послереволюционные годы Сергей Эйзенштейн, как и многие его соотечественники, оказался в бедственном положении. Он жил в Петербурге, пот</w:t>
      </w:r>
      <w:r w:rsidR="00950C43">
        <w:rPr>
          <w:rFonts w:ascii="Times New Roman" w:hAnsi="Times New Roman" w:cs="Times New Roman"/>
          <w:sz w:val="28"/>
          <w:szCs w:val="28"/>
        </w:rPr>
        <w:t>ерял связь с родственниками. Но</w:t>
      </w:r>
      <w:r w:rsidR="002D3C09">
        <w:rPr>
          <w:rFonts w:ascii="Times New Roman" w:hAnsi="Times New Roman" w:cs="Times New Roman"/>
          <w:sz w:val="28"/>
          <w:szCs w:val="28"/>
        </w:rPr>
        <w:t>,</w:t>
      </w:r>
      <w:r w:rsidR="00950C43">
        <w:rPr>
          <w:rFonts w:ascii="Times New Roman" w:hAnsi="Times New Roman" w:cs="Times New Roman"/>
          <w:sz w:val="28"/>
          <w:szCs w:val="28"/>
        </w:rPr>
        <w:t xml:space="preserve"> </w:t>
      </w:r>
      <w:r w:rsidR="00505137" w:rsidRPr="00505137">
        <w:rPr>
          <w:rFonts w:ascii="Times New Roman" w:hAnsi="Times New Roman" w:cs="Times New Roman"/>
          <w:sz w:val="28"/>
          <w:szCs w:val="28"/>
        </w:rPr>
        <w:t>тем не менее</w:t>
      </w:r>
      <w:r w:rsidR="002D3C09">
        <w:rPr>
          <w:rFonts w:ascii="Times New Roman" w:hAnsi="Times New Roman" w:cs="Times New Roman"/>
          <w:sz w:val="28"/>
          <w:szCs w:val="28"/>
        </w:rPr>
        <w:t>,</w:t>
      </w:r>
      <w:r w:rsidR="00505137" w:rsidRPr="00505137">
        <w:rPr>
          <w:rFonts w:ascii="Times New Roman" w:hAnsi="Times New Roman" w:cs="Times New Roman"/>
          <w:sz w:val="28"/>
          <w:szCs w:val="28"/>
        </w:rPr>
        <w:t xml:space="preserve"> именно в эти непростые годы создатель «Броненосца "Потемкин"» всерьез увлекся искусством. Началось все с архитектуры театров. Но война, безусловно, замедлила процесс его развития в сфере театрального и, в ту пору только зарождающегося, </w:t>
      </w:r>
      <w:r w:rsidR="00505137">
        <w:rPr>
          <w:rFonts w:ascii="Times New Roman" w:hAnsi="Times New Roman" w:cs="Times New Roman"/>
          <w:sz w:val="28"/>
          <w:szCs w:val="28"/>
        </w:rPr>
        <w:t>кинематографического искусства.</w:t>
      </w:r>
      <w:r w:rsidR="00950C43">
        <w:rPr>
          <w:rFonts w:ascii="Times New Roman" w:hAnsi="Times New Roman" w:cs="Times New Roman"/>
          <w:sz w:val="28"/>
          <w:szCs w:val="28"/>
        </w:rPr>
        <w:t xml:space="preserve"> </w:t>
      </w:r>
      <w:r w:rsidR="00950C43" w:rsidRPr="00950C43">
        <w:rPr>
          <w:rFonts w:ascii="Times New Roman" w:hAnsi="Times New Roman" w:cs="Times New Roman"/>
          <w:sz w:val="28"/>
          <w:szCs w:val="28"/>
        </w:rPr>
        <w:t xml:space="preserve">Эйзенштейн записался в штаб милиции, организованный в Институте гражданских инженеров. Весной 1917 года был призван на службу. Спустя несколько месяцев будущий режиссер оказался, в числе прочих красноармейцев, недалеко от Красного Села, в ожидании наступления казаков, которое, впрочем, не произошло. Около двух лет Эйзенштейн Сергей Михайлович разъезжал в составе эшелона. Он побывал в Полоцке, Минске, Смоленске. Все это время Эйзенштейн возил с собой много литературы и непрерывно вел дневник, в котором отразил свои впечатления о </w:t>
      </w:r>
      <w:r w:rsidR="00950C43">
        <w:rPr>
          <w:rFonts w:ascii="Times New Roman" w:hAnsi="Times New Roman" w:cs="Times New Roman"/>
          <w:sz w:val="28"/>
          <w:szCs w:val="28"/>
        </w:rPr>
        <w:t xml:space="preserve">важных исторических событиях. </w:t>
      </w:r>
      <w:r w:rsidR="001A3B0D">
        <w:rPr>
          <w:rFonts w:ascii="Times New Roman" w:hAnsi="Times New Roman" w:cs="Times New Roman"/>
          <w:sz w:val="28"/>
          <w:szCs w:val="28"/>
        </w:rPr>
        <w:tab/>
      </w:r>
      <w:r w:rsidR="0098170C">
        <w:rPr>
          <w:rFonts w:ascii="Times New Roman" w:hAnsi="Times New Roman" w:cs="Times New Roman"/>
          <w:sz w:val="28"/>
          <w:szCs w:val="28"/>
        </w:rPr>
        <w:tab/>
      </w:r>
      <w:r w:rsidR="0098170C">
        <w:rPr>
          <w:rFonts w:ascii="Times New Roman" w:hAnsi="Times New Roman" w:cs="Times New Roman"/>
          <w:sz w:val="28"/>
          <w:szCs w:val="28"/>
        </w:rPr>
        <w:tab/>
      </w:r>
      <w:r w:rsidR="0098170C">
        <w:rPr>
          <w:rFonts w:ascii="Times New Roman" w:hAnsi="Times New Roman" w:cs="Times New Roman"/>
          <w:sz w:val="28"/>
          <w:szCs w:val="28"/>
        </w:rPr>
        <w:tab/>
      </w:r>
      <w:r w:rsidR="0098170C">
        <w:rPr>
          <w:rFonts w:ascii="Times New Roman" w:hAnsi="Times New Roman" w:cs="Times New Roman"/>
          <w:sz w:val="28"/>
          <w:szCs w:val="28"/>
        </w:rPr>
        <w:tab/>
      </w:r>
      <w:r w:rsidR="0098170C">
        <w:rPr>
          <w:rFonts w:ascii="Times New Roman" w:hAnsi="Times New Roman" w:cs="Times New Roman"/>
          <w:sz w:val="28"/>
          <w:szCs w:val="28"/>
        </w:rPr>
        <w:tab/>
      </w:r>
      <w:r w:rsidR="00DB71DE" w:rsidRPr="006F4AB1">
        <w:rPr>
          <w:rFonts w:ascii="Times New Roman" w:hAnsi="Times New Roman" w:cs="Times New Roman"/>
          <w:b/>
          <w:sz w:val="28"/>
          <w:szCs w:val="28"/>
          <w:u w:val="single"/>
        </w:rPr>
        <w:t xml:space="preserve">На экране – фото № </w:t>
      </w:r>
      <w:r w:rsidR="00DB71DE">
        <w:rPr>
          <w:rFonts w:ascii="Times New Roman" w:hAnsi="Times New Roman" w:cs="Times New Roman"/>
          <w:b/>
          <w:sz w:val="28"/>
          <w:szCs w:val="28"/>
          <w:u w:val="single"/>
        </w:rPr>
        <w:t>5</w:t>
      </w:r>
      <w:r w:rsidR="00DB71DE" w:rsidRPr="006F4AB1">
        <w:rPr>
          <w:rFonts w:ascii="Times New Roman" w:hAnsi="Times New Roman" w:cs="Times New Roman"/>
          <w:b/>
          <w:sz w:val="28"/>
          <w:szCs w:val="28"/>
          <w:u w:val="single"/>
        </w:rPr>
        <w:t xml:space="preserve"> – Всеволод </w:t>
      </w:r>
      <w:proofErr w:type="spellStart"/>
      <w:r w:rsidR="00DB71DE" w:rsidRPr="006F4AB1">
        <w:rPr>
          <w:rFonts w:ascii="Times New Roman" w:hAnsi="Times New Roman" w:cs="Times New Roman"/>
          <w:b/>
          <w:sz w:val="28"/>
          <w:szCs w:val="28"/>
          <w:u w:val="single"/>
        </w:rPr>
        <w:t>Эмильевич</w:t>
      </w:r>
      <w:proofErr w:type="spellEnd"/>
      <w:r w:rsidR="00DB71DE" w:rsidRPr="006F4AB1">
        <w:rPr>
          <w:rFonts w:ascii="Times New Roman" w:hAnsi="Times New Roman" w:cs="Times New Roman"/>
          <w:b/>
          <w:sz w:val="28"/>
          <w:szCs w:val="28"/>
          <w:u w:val="single"/>
        </w:rPr>
        <w:t xml:space="preserve"> Мейерхольд</w:t>
      </w:r>
      <w:r w:rsidR="00DB71DE" w:rsidRPr="006F4AB1">
        <w:rPr>
          <w:rFonts w:ascii="Times New Roman" w:hAnsi="Times New Roman" w:cs="Times New Roman"/>
          <w:b/>
          <w:sz w:val="28"/>
          <w:szCs w:val="28"/>
          <w:u w:val="single"/>
        </w:rPr>
        <w:tab/>
      </w:r>
    </w:p>
    <w:p w:rsidR="006F4AB1" w:rsidRDefault="00FE0BD8" w:rsidP="006F4AB1">
      <w:pPr>
        <w:ind w:firstLine="708"/>
        <w:jc w:val="both"/>
        <w:rPr>
          <w:rFonts w:ascii="Times New Roman" w:hAnsi="Times New Roman" w:cs="Times New Roman"/>
          <w:sz w:val="28"/>
          <w:szCs w:val="28"/>
        </w:rPr>
      </w:pPr>
      <w:r w:rsidRPr="00FE0BD8">
        <w:rPr>
          <w:rFonts w:ascii="Times New Roman" w:hAnsi="Times New Roman" w:cs="Times New Roman"/>
          <w:sz w:val="28"/>
          <w:szCs w:val="28"/>
        </w:rPr>
        <w:t xml:space="preserve">В 1920 году Эйзенштейн увлекся изучением японского языка. Он отправился в Москву, где намеревался стать военным переводчиком. Однако планы поменялись, и будущий режиссер поступил на службу в один из столичных театров в качестве декоратора. Революционные веяния коснулись и искусства. Мировоззрение Эйзенштейна формировалось под влиянием исторических событий. Он стал одним их тех, кто поддерживал идею о «революционизировании» театра. </w:t>
      </w:r>
      <w:r w:rsidR="0098170C">
        <w:rPr>
          <w:rFonts w:ascii="Times New Roman" w:hAnsi="Times New Roman" w:cs="Times New Roman"/>
          <w:sz w:val="28"/>
          <w:szCs w:val="28"/>
        </w:rPr>
        <w:tab/>
      </w:r>
      <w:r w:rsidR="009A414B" w:rsidRPr="009A414B">
        <w:rPr>
          <w:rFonts w:ascii="Times New Roman" w:hAnsi="Times New Roman" w:cs="Times New Roman"/>
          <w:sz w:val="28"/>
          <w:szCs w:val="28"/>
        </w:rPr>
        <w:t xml:space="preserve"> </w:t>
      </w:r>
      <w:r w:rsidR="00AB1258" w:rsidRPr="00915D04">
        <w:rPr>
          <w:rFonts w:ascii="Times New Roman" w:hAnsi="Times New Roman" w:cs="Times New Roman"/>
          <w:sz w:val="28"/>
          <w:szCs w:val="28"/>
        </w:rPr>
        <w:t>В этот период и началась его творческая биография. Эйзенштейн готовил передвижные спектакли, рисовал шаржи и карикатуры на Антанту, радовался разрушению буржуазного уклада жизни.</w:t>
      </w:r>
    </w:p>
    <w:p w:rsidR="0092695A" w:rsidRDefault="0092695A" w:rsidP="006F4AB1">
      <w:pPr>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DB71DE" w:rsidRPr="006F4AB1" w:rsidRDefault="00DB71DE" w:rsidP="00DB71DE">
      <w:pPr>
        <w:ind w:firstLine="708"/>
        <w:jc w:val="both"/>
        <w:rPr>
          <w:rFonts w:ascii="Times New Roman" w:hAnsi="Times New Roman" w:cs="Times New Roman"/>
          <w:b/>
          <w:sz w:val="28"/>
          <w:szCs w:val="28"/>
          <w:u w:val="single"/>
        </w:rPr>
      </w:pPr>
      <w:r w:rsidRPr="006F4AB1">
        <w:rPr>
          <w:rFonts w:ascii="Times New Roman" w:hAnsi="Times New Roman" w:cs="Times New Roman"/>
          <w:b/>
          <w:sz w:val="28"/>
          <w:szCs w:val="28"/>
          <w:u w:val="single"/>
        </w:rPr>
        <w:lastRenderedPageBreak/>
        <w:t>На экране – фото № 6 – Спектакль «Баня» по пьесе</w:t>
      </w:r>
      <w:r>
        <w:rPr>
          <w:rFonts w:ascii="Times New Roman" w:hAnsi="Times New Roman" w:cs="Times New Roman"/>
          <w:b/>
          <w:sz w:val="28"/>
          <w:szCs w:val="28"/>
          <w:u w:val="single"/>
        </w:rPr>
        <w:t xml:space="preserve"> </w:t>
      </w:r>
      <w:r w:rsidRPr="006F4AB1">
        <w:rPr>
          <w:rFonts w:ascii="Times New Roman" w:hAnsi="Times New Roman" w:cs="Times New Roman"/>
          <w:b/>
          <w:sz w:val="28"/>
          <w:szCs w:val="28"/>
          <w:u w:val="single"/>
        </w:rPr>
        <w:t xml:space="preserve">Владимира Маяковского </w:t>
      </w:r>
    </w:p>
    <w:p w:rsidR="006F4AB1" w:rsidRPr="00DB71DE" w:rsidRDefault="00DB71DE" w:rsidP="00DB71DE">
      <w:pPr>
        <w:ind w:firstLine="708"/>
        <w:jc w:val="both"/>
        <w:rPr>
          <w:b/>
          <w:sz w:val="28"/>
          <w:szCs w:val="28"/>
          <w:u w:val="single"/>
        </w:rPr>
      </w:pPr>
      <w:r w:rsidRPr="006F4AB1">
        <w:rPr>
          <w:rFonts w:ascii="Times New Roman" w:hAnsi="Times New Roman" w:cs="Times New Roman"/>
          <w:b/>
          <w:noProof/>
          <w:sz w:val="28"/>
          <w:szCs w:val="28"/>
          <w:u w:val="single"/>
          <w:lang w:eastAsia="ru-RU"/>
        </w:rPr>
        <w:drawing>
          <wp:anchor distT="0" distB="0" distL="114300" distR="114300" simplePos="0" relativeHeight="251668480" behindDoc="0" locked="0" layoutInCell="1" allowOverlap="1" wp14:anchorId="5A029AAE" wp14:editId="30F4F6F4">
            <wp:simplePos x="0" y="0"/>
            <wp:positionH relativeFrom="margin">
              <wp:posOffset>-24130</wp:posOffset>
            </wp:positionH>
            <wp:positionV relativeFrom="margin">
              <wp:posOffset>153670</wp:posOffset>
            </wp:positionV>
            <wp:extent cx="3692525" cy="2393315"/>
            <wp:effectExtent l="0" t="0" r="0" b="0"/>
            <wp:wrapSquare wrapText="bothSides"/>
            <wp:docPr id="19" name="Рисунок 19" descr="D:\Наталья\Методическая работа\Тематическая кинопрограмма_Эйзенштейн\Фото\11 - Мейерхоль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лья\Методическая работа\Тематическая кинопрограмма_Эйзенштейн\Фото\11 - Мейерхольд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92525" cy="2393315"/>
                    </a:xfrm>
                    <a:prstGeom prst="rect">
                      <a:avLst/>
                    </a:prstGeom>
                    <a:noFill/>
                    <a:ln>
                      <a:noFill/>
                    </a:ln>
                  </pic:spPr>
                </pic:pic>
              </a:graphicData>
            </a:graphic>
          </wp:anchor>
        </w:drawing>
      </w:r>
      <w:r w:rsidR="00EA23B7" w:rsidRPr="00812AF1">
        <w:rPr>
          <w:rFonts w:ascii="Times New Roman" w:hAnsi="Times New Roman" w:cs="Times New Roman"/>
          <w:sz w:val="28"/>
          <w:szCs w:val="28"/>
        </w:rPr>
        <w:t xml:space="preserve">В 1921 году Эйзенштейн стал учеником Всеволода Мейерхольда. Будущий новатор кино поступил на курсы, преподавателем которых являлся знаменитый русский режиссер. Учебу Эйзенштейн совмещал с работой в Пролеткульте. </w:t>
      </w:r>
      <w:r w:rsidR="0092695A">
        <w:rPr>
          <w:rFonts w:ascii="Times New Roman" w:hAnsi="Times New Roman" w:cs="Times New Roman"/>
          <w:sz w:val="28"/>
          <w:szCs w:val="28"/>
        </w:rPr>
        <w:t xml:space="preserve">И если вначале </w:t>
      </w:r>
      <w:r w:rsidR="00EA23B7" w:rsidRPr="00812AF1">
        <w:rPr>
          <w:rFonts w:ascii="Times New Roman" w:hAnsi="Times New Roman" w:cs="Times New Roman"/>
          <w:sz w:val="28"/>
          <w:szCs w:val="28"/>
        </w:rPr>
        <w:t xml:space="preserve">творческого пути молодой декоратор был задействован в качестве помощника, то со временем стал ведущим режиссером театра. Начало карьеры в кино началось с работы над фильмом «Доктор </w:t>
      </w:r>
      <w:proofErr w:type="spellStart"/>
      <w:r w:rsidR="00EA23B7" w:rsidRPr="00812AF1">
        <w:rPr>
          <w:rFonts w:ascii="Times New Roman" w:hAnsi="Times New Roman" w:cs="Times New Roman"/>
          <w:sz w:val="28"/>
          <w:szCs w:val="28"/>
        </w:rPr>
        <w:t>Мабузе</w:t>
      </w:r>
      <w:proofErr w:type="spellEnd"/>
      <w:r w:rsidR="00EA23B7" w:rsidRPr="00812AF1">
        <w:rPr>
          <w:rFonts w:ascii="Times New Roman" w:hAnsi="Times New Roman" w:cs="Times New Roman"/>
          <w:sz w:val="28"/>
          <w:szCs w:val="28"/>
        </w:rPr>
        <w:t xml:space="preserve">, игрок». Эйзенштейн осуществил </w:t>
      </w:r>
      <w:proofErr w:type="spellStart"/>
      <w:r w:rsidR="00EA23B7" w:rsidRPr="00812AF1">
        <w:rPr>
          <w:rFonts w:ascii="Times New Roman" w:hAnsi="Times New Roman" w:cs="Times New Roman"/>
          <w:sz w:val="28"/>
          <w:szCs w:val="28"/>
        </w:rPr>
        <w:t>перемонтаж</w:t>
      </w:r>
      <w:proofErr w:type="spellEnd"/>
      <w:r w:rsidR="00EA23B7" w:rsidRPr="00812AF1">
        <w:rPr>
          <w:rFonts w:ascii="Times New Roman" w:hAnsi="Times New Roman" w:cs="Times New Roman"/>
          <w:sz w:val="28"/>
          <w:szCs w:val="28"/>
        </w:rPr>
        <w:t xml:space="preserve"> этой картины, что до появления немого кино было распространенной </w:t>
      </w:r>
      <w:r w:rsidR="001F2188">
        <w:rPr>
          <w:rFonts w:ascii="Times New Roman" w:hAnsi="Times New Roman" w:cs="Times New Roman"/>
          <w:sz w:val="28"/>
          <w:szCs w:val="28"/>
        </w:rPr>
        <w:t xml:space="preserve">практикой. </w:t>
      </w:r>
      <w:r w:rsidR="0051524E" w:rsidRPr="001F2188">
        <w:rPr>
          <w:rFonts w:ascii="Times New Roman" w:hAnsi="Times New Roman" w:cs="Times New Roman"/>
          <w:sz w:val="28"/>
          <w:szCs w:val="28"/>
        </w:rPr>
        <w:t>Эйзенштейн в театральных постановках разрабатывал новые принципы организации драматического действия, сближавшие сценическое искусство с цирком и эстрадой («Мексиканец», «Слышишь, Москва», «Противогазы», «Мудрец»).</w:t>
      </w:r>
      <w:r w:rsidR="0051524E" w:rsidRPr="0051524E">
        <w:t> </w:t>
      </w:r>
      <w:r w:rsidR="007067DB">
        <w:tab/>
      </w:r>
      <w:r w:rsidR="007A3721" w:rsidRPr="00A84281">
        <w:rPr>
          <w:rFonts w:ascii="Times New Roman" w:hAnsi="Times New Roman" w:cs="Times New Roman"/>
          <w:sz w:val="28"/>
          <w:szCs w:val="28"/>
        </w:rPr>
        <w:t>В</w:t>
      </w:r>
      <w:r w:rsidR="002D3C09">
        <w:rPr>
          <w:rFonts w:ascii="Times New Roman" w:hAnsi="Times New Roman" w:cs="Times New Roman"/>
          <w:sz w:val="28"/>
          <w:szCs w:val="28"/>
        </w:rPr>
        <w:t xml:space="preserve"> </w:t>
      </w:r>
      <w:r w:rsidR="007A3721" w:rsidRPr="00A84281">
        <w:rPr>
          <w:rFonts w:ascii="Times New Roman" w:hAnsi="Times New Roman" w:cs="Times New Roman"/>
          <w:sz w:val="28"/>
          <w:szCs w:val="28"/>
        </w:rPr>
        <w:t>первой профессиональной работе «Мексиканец» (1920–1921), которую Эйзенштейн осуществил на Центральной арене Пролеткульта в Москве как режиссёр (совместно с В.С.</w:t>
      </w:r>
      <w:r w:rsidR="002D3C09">
        <w:rPr>
          <w:rFonts w:ascii="Times New Roman" w:hAnsi="Times New Roman" w:cs="Times New Roman"/>
          <w:sz w:val="28"/>
          <w:szCs w:val="28"/>
        </w:rPr>
        <w:t xml:space="preserve"> </w:t>
      </w:r>
      <w:proofErr w:type="spellStart"/>
      <w:r w:rsidR="007A3721" w:rsidRPr="00A84281">
        <w:rPr>
          <w:rFonts w:ascii="Times New Roman" w:hAnsi="Times New Roman" w:cs="Times New Roman"/>
          <w:sz w:val="28"/>
          <w:szCs w:val="28"/>
        </w:rPr>
        <w:t>Смышляевым</w:t>
      </w:r>
      <w:proofErr w:type="spellEnd"/>
      <w:r w:rsidR="007A3721" w:rsidRPr="00A84281">
        <w:rPr>
          <w:rFonts w:ascii="Times New Roman" w:hAnsi="Times New Roman" w:cs="Times New Roman"/>
          <w:sz w:val="28"/>
          <w:szCs w:val="28"/>
        </w:rPr>
        <w:t>) и художник (с Л.А.</w:t>
      </w:r>
      <w:r w:rsidR="00470CDD">
        <w:rPr>
          <w:rFonts w:ascii="Times New Roman" w:hAnsi="Times New Roman" w:cs="Times New Roman"/>
          <w:sz w:val="28"/>
          <w:szCs w:val="28"/>
        </w:rPr>
        <w:t xml:space="preserve"> </w:t>
      </w:r>
      <w:r w:rsidR="007A3721" w:rsidRPr="00A84281">
        <w:rPr>
          <w:rFonts w:ascii="Times New Roman" w:hAnsi="Times New Roman" w:cs="Times New Roman"/>
          <w:sz w:val="28"/>
          <w:szCs w:val="28"/>
        </w:rPr>
        <w:t>Никитиным), сказалось влияние сценического кубизма декораций А.А.</w:t>
      </w:r>
      <w:r w:rsidR="00470CDD">
        <w:rPr>
          <w:rFonts w:ascii="Times New Roman" w:hAnsi="Times New Roman" w:cs="Times New Roman"/>
          <w:sz w:val="28"/>
          <w:szCs w:val="28"/>
        </w:rPr>
        <w:t xml:space="preserve"> </w:t>
      </w:r>
      <w:r w:rsidR="007A3721" w:rsidRPr="00A84281">
        <w:rPr>
          <w:rFonts w:ascii="Times New Roman" w:hAnsi="Times New Roman" w:cs="Times New Roman"/>
          <w:sz w:val="28"/>
          <w:szCs w:val="28"/>
        </w:rPr>
        <w:t>Веснина и костюмов А.А.</w:t>
      </w:r>
      <w:r w:rsidR="002D3C09">
        <w:rPr>
          <w:rFonts w:ascii="Times New Roman" w:hAnsi="Times New Roman" w:cs="Times New Roman"/>
          <w:sz w:val="28"/>
          <w:szCs w:val="28"/>
        </w:rPr>
        <w:t xml:space="preserve"> </w:t>
      </w:r>
      <w:proofErr w:type="spellStart"/>
      <w:r w:rsidR="007A3721" w:rsidRPr="00A84281">
        <w:rPr>
          <w:rFonts w:ascii="Times New Roman" w:hAnsi="Times New Roman" w:cs="Times New Roman"/>
          <w:sz w:val="28"/>
          <w:szCs w:val="28"/>
        </w:rPr>
        <w:t>Экстер</w:t>
      </w:r>
      <w:proofErr w:type="spellEnd"/>
      <w:r w:rsidR="007A3721" w:rsidRPr="00A84281">
        <w:rPr>
          <w:rFonts w:ascii="Times New Roman" w:hAnsi="Times New Roman" w:cs="Times New Roman"/>
          <w:sz w:val="28"/>
          <w:szCs w:val="28"/>
        </w:rPr>
        <w:t xml:space="preserve"> в Камерном театре А.Я.</w:t>
      </w:r>
      <w:r w:rsidR="00470CDD">
        <w:rPr>
          <w:rFonts w:ascii="Times New Roman" w:hAnsi="Times New Roman" w:cs="Times New Roman"/>
          <w:sz w:val="28"/>
          <w:szCs w:val="28"/>
        </w:rPr>
        <w:t xml:space="preserve"> </w:t>
      </w:r>
      <w:r w:rsidR="007A3721" w:rsidRPr="00A84281">
        <w:rPr>
          <w:rFonts w:ascii="Times New Roman" w:hAnsi="Times New Roman" w:cs="Times New Roman"/>
          <w:sz w:val="28"/>
          <w:szCs w:val="28"/>
        </w:rPr>
        <w:t xml:space="preserve">Таирова. Поначалу оно было скорее стилизаторским, но в первых фильмах Эйзенштейн использовал опыт аналитического и синтетического кубизма в живописи Пабло Пикассо, Жоржа Брака, </w:t>
      </w:r>
      <w:proofErr w:type="spellStart"/>
      <w:r w:rsidR="007A3721" w:rsidRPr="00A84281">
        <w:rPr>
          <w:rFonts w:ascii="Times New Roman" w:hAnsi="Times New Roman" w:cs="Times New Roman"/>
          <w:sz w:val="28"/>
          <w:szCs w:val="28"/>
        </w:rPr>
        <w:t>Робера</w:t>
      </w:r>
      <w:proofErr w:type="spellEnd"/>
      <w:r w:rsidR="007A3721" w:rsidRPr="00A84281">
        <w:rPr>
          <w:rFonts w:ascii="Times New Roman" w:hAnsi="Times New Roman" w:cs="Times New Roman"/>
          <w:sz w:val="28"/>
          <w:szCs w:val="28"/>
        </w:rPr>
        <w:t xml:space="preserve"> Делоне, раннего К.С.</w:t>
      </w:r>
      <w:r w:rsidR="00470CDD">
        <w:rPr>
          <w:rFonts w:ascii="Times New Roman" w:hAnsi="Times New Roman" w:cs="Times New Roman"/>
          <w:sz w:val="28"/>
          <w:szCs w:val="28"/>
        </w:rPr>
        <w:t xml:space="preserve"> </w:t>
      </w:r>
      <w:r w:rsidR="007A3721" w:rsidRPr="00A84281">
        <w:rPr>
          <w:rFonts w:ascii="Times New Roman" w:hAnsi="Times New Roman" w:cs="Times New Roman"/>
          <w:sz w:val="28"/>
          <w:szCs w:val="28"/>
        </w:rPr>
        <w:t xml:space="preserve">Малевича, снимая объекты и действия с разных точек и создавая их симультанный монтажный образ. Согласно теоретическим концепциям Эйзенштейна, пространственно-временная природа кино и монтаж кадров как средство композиции фильма позволяют достичь провозглашённых кубизмом художественных целей без неизбежного в изобразительном искусстве разлома реальных форм </w:t>
      </w:r>
      <w:r w:rsidR="007A3721" w:rsidRPr="00A1793F">
        <w:rPr>
          <w:rFonts w:ascii="Times New Roman" w:hAnsi="Times New Roman" w:cs="Times New Roman"/>
          <w:sz w:val="28"/>
          <w:szCs w:val="28"/>
        </w:rPr>
        <w:t>предметов и явлений.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067DB">
        <w:rPr>
          <w:rFonts w:ascii="Times New Roman" w:hAnsi="Times New Roman" w:cs="Times New Roman"/>
          <w:sz w:val="28"/>
          <w:szCs w:val="28"/>
        </w:rPr>
        <w:t xml:space="preserve">Важную роль в </w:t>
      </w:r>
      <w:r w:rsidR="001513A8" w:rsidRPr="00A84281">
        <w:rPr>
          <w:rFonts w:ascii="Times New Roman" w:hAnsi="Times New Roman" w:cs="Times New Roman"/>
          <w:sz w:val="28"/>
          <w:szCs w:val="28"/>
        </w:rPr>
        <w:t>формировании эстетических идей Эйзенштейна и в подготовке его практических экспериментов сыграл символизм – благодаря спектакля</w:t>
      </w:r>
      <w:r w:rsidR="001513A8">
        <w:rPr>
          <w:rFonts w:ascii="Times New Roman" w:hAnsi="Times New Roman" w:cs="Times New Roman"/>
          <w:sz w:val="28"/>
          <w:szCs w:val="28"/>
        </w:rPr>
        <w:t xml:space="preserve">м Всеволода </w:t>
      </w:r>
      <w:proofErr w:type="spellStart"/>
      <w:r w:rsidR="001513A8">
        <w:rPr>
          <w:rFonts w:ascii="Times New Roman" w:hAnsi="Times New Roman" w:cs="Times New Roman"/>
          <w:sz w:val="28"/>
          <w:szCs w:val="28"/>
        </w:rPr>
        <w:t>Эмильевича</w:t>
      </w:r>
      <w:proofErr w:type="spellEnd"/>
      <w:r w:rsidR="001513A8">
        <w:rPr>
          <w:rFonts w:ascii="Times New Roman" w:hAnsi="Times New Roman" w:cs="Times New Roman"/>
          <w:sz w:val="28"/>
          <w:szCs w:val="28"/>
        </w:rPr>
        <w:t xml:space="preserve"> </w:t>
      </w:r>
      <w:r w:rsidR="001513A8" w:rsidRPr="00A84281">
        <w:rPr>
          <w:rFonts w:ascii="Times New Roman" w:hAnsi="Times New Roman" w:cs="Times New Roman"/>
          <w:sz w:val="28"/>
          <w:szCs w:val="28"/>
        </w:rPr>
        <w:t xml:space="preserve">Мейерхольда («Балаганчик» Блока, «Стойкий принц» Кальдерона, «Маскарад» Лермонтова) и его журналу </w:t>
      </w:r>
      <w:r w:rsidR="001513A8" w:rsidRPr="00A84281">
        <w:rPr>
          <w:rFonts w:ascii="Times New Roman" w:hAnsi="Times New Roman" w:cs="Times New Roman"/>
          <w:sz w:val="28"/>
          <w:szCs w:val="28"/>
        </w:rPr>
        <w:lastRenderedPageBreak/>
        <w:t>«Любовь к трём апельсинам», а также под влиянием фи</w:t>
      </w:r>
      <w:r w:rsidR="000C57F5">
        <w:rPr>
          <w:rFonts w:ascii="Times New Roman" w:hAnsi="Times New Roman" w:cs="Times New Roman"/>
          <w:sz w:val="28"/>
          <w:szCs w:val="28"/>
        </w:rPr>
        <w:t>лософии Шопенгауэра, Ницше и В</w:t>
      </w:r>
      <w:r w:rsidR="001513A8" w:rsidRPr="00A84281">
        <w:rPr>
          <w:rFonts w:ascii="Times New Roman" w:hAnsi="Times New Roman" w:cs="Times New Roman"/>
          <w:sz w:val="28"/>
          <w:szCs w:val="28"/>
        </w:rPr>
        <w:t>.И.</w:t>
      </w:r>
      <w:r w:rsidR="000C57F5">
        <w:rPr>
          <w:rFonts w:ascii="Times New Roman" w:hAnsi="Times New Roman" w:cs="Times New Roman"/>
          <w:sz w:val="28"/>
          <w:szCs w:val="28"/>
        </w:rPr>
        <w:t xml:space="preserve"> </w:t>
      </w:r>
      <w:r w:rsidR="001513A8" w:rsidRPr="00A84281">
        <w:rPr>
          <w:rFonts w:ascii="Times New Roman" w:hAnsi="Times New Roman" w:cs="Times New Roman"/>
          <w:sz w:val="28"/>
          <w:szCs w:val="28"/>
        </w:rPr>
        <w:t xml:space="preserve">Иванова. Как и многие его сверстники, Эйзенштейн не принимал в символизме туманной метафизики, иррациональной «поэзии намёков», но почерпнул в нём стремление с помощью искусства увидеть за зримым покровом быта (реальности) сокровенную сущность бытия. Одним из ключевых положений его эстетики станет различение изображения и образа (по Эйзенштейну, образ как «обобщение по изображению» есть выявление истинного смысла явлений). В созданной им «тетралогии революции» – в фильмах «Стачка» (1924), «Броненосец “Потёмкин”» (1925), «Октябрь» (1928), «Генеральная линия» (1926–1929) – установка не на героя-индивида, а на «массу» как протагониста может быть рассмотрена, с одной стороны, в плане марксистского понимания «народа как творца истории», с </w:t>
      </w:r>
      <w:r w:rsidR="00E21D33">
        <w:rPr>
          <w:rFonts w:ascii="Times New Roman" w:hAnsi="Times New Roman" w:cs="Times New Roman"/>
          <w:sz w:val="28"/>
          <w:szCs w:val="28"/>
        </w:rPr>
        <w:t>другой – как реализация идеи В</w:t>
      </w:r>
      <w:r w:rsidR="001513A8" w:rsidRPr="00A84281">
        <w:rPr>
          <w:rFonts w:ascii="Times New Roman" w:hAnsi="Times New Roman" w:cs="Times New Roman"/>
          <w:sz w:val="28"/>
          <w:szCs w:val="28"/>
        </w:rPr>
        <w:t>.И.</w:t>
      </w:r>
      <w:r w:rsidR="00E21D33">
        <w:rPr>
          <w:rFonts w:ascii="Times New Roman" w:hAnsi="Times New Roman" w:cs="Times New Roman"/>
          <w:sz w:val="28"/>
          <w:szCs w:val="28"/>
        </w:rPr>
        <w:t xml:space="preserve"> </w:t>
      </w:r>
      <w:r w:rsidR="001513A8" w:rsidRPr="00A84281">
        <w:rPr>
          <w:rFonts w:ascii="Times New Roman" w:hAnsi="Times New Roman" w:cs="Times New Roman"/>
          <w:sz w:val="28"/>
          <w:szCs w:val="28"/>
        </w:rPr>
        <w:t>Иванова о соборности искусства, о разноликом, но едином коллективе как «соборной личности». В статье «Как делается пафос» (1929), которая будет переработана в исследование «Пафос» (1946–1947), Эйзенштейн прямо ссылается на «</w:t>
      </w:r>
      <w:proofErr w:type="spellStart"/>
      <w:r w:rsidR="001513A8" w:rsidRPr="00A84281">
        <w:rPr>
          <w:rFonts w:ascii="Times New Roman" w:hAnsi="Times New Roman" w:cs="Times New Roman"/>
          <w:sz w:val="28"/>
          <w:szCs w:val="28"/>
        </w:rPr>
        <w:t>ди</w:t>
      </w:r>
      <w:r w:rsidR="00E21D33">
        <w:rPr>
          <w:rFonts w:ascii="Times New Roman" w:hAnsi="Times New Roman" w:cs="Times New Roman"/>
          <w:sz w:val="28"/>
          <w:szCs w:val="28"/>
        </w:rPr>
        <w:t>о</w:t>
      </w:r>
      <w:r w:rsidR="00E21D33">
        <w:rPr>
          <w:rFonts w:ascii="Times New Roman" w:hAnsi="Times New Roman" w:cs="Times New Roman"/>
          <w:sz w:val="28"/>
          <w:szCs w:val="28"/>
        </w:rPr>
        <w:softHyphen/>
        <w:t>нисийский</w:t>
      </w:r>
      <w:proofErr w:type="spellEnd"/>
      <w:r w:rsidR="00E21D33">
        <w:rPr>
          <w:rFonts w:ascii="Times New Roman" w:hAnsi="Times New Roman" w:cs="Times New Roman"/>
          <w:sz w:val="28"/>
          <w:szCs w:val="28"/>
        </w:rPr>
        <w:t xml:space="preserve"> культ» в трудах Вячеслава </w:t>
      </w:r>
      <w:r w:rsidR="001513A8" w:rsidRPr="00A84281">
        <w:rPr>
          <w:rFonts w:ascii="Times New Roman" w:hAnsi="Times New Roman" w:cs="Times New Roman"/>
          <w:sz w:val="28"/>
          <w:szCs w:val="28"/>
        </w:rPr>
        <w:t>Иванова, трактуя экстаз как «выход из себя» и путь к постижению миропорядка. Существенной для теории и практики Эйзенштейна станет символистская интерпретация идеи синтеза искусств. У него она связана не только с композиционным согласованием разнородных «измерений» спектакля или фильма, но, как у А.Н.</w:t>
      </w:r>
      <w:r w:rsidR="00E21D33">
        <w:rPr>
          <w:rFonts w:ascii="Times New Roman" w:hAnsi="Times New Roman" w:cs="Times New Roman"/>
          <w:sz w:val="28"/>
          <w:szCs w:val="28"/>
        </w:rPr>
        <w:t xml:space="preserve"> </w:t>
      </w:r>
      <w:r w:rsidR="001513A8" w:rsidRPr="00A84281">
        <w:rPr>
          <w:rFonts w:ascii="Times New Roman" w:hAnsi="Times New Roman" w:cs="Times New Roman"/>
          <w:sz w:val="28"/>
          <w:szCs w:val="28"/>
        </w:rPr>
        <w:t xml:space="preserve">Скрябина (вслед за Рихардом Вагнером и Стефаном </w:t>
      </w:r>
      <w:proofErr w:type="spellStart"/>
      <w:r w:rsidR="001513A8" w:rsidRPr="00A84281">
        <w:rPr>
          <w:rFonts w:ascii="Times New Roman" w:hAnsi="Times New Roman" w:cs="Times New Roman"/>
          <w:sz w:val="28"/>
          <w:szCs w:val="28"/>
        </w:rPr>
        <w:t>Малларме</w:t>
      </w:r>
      <w:proofErr w:type="spellEnd"/>
      <w:r w:rsidR="001513A8" w:rsidRPr="00A84281">
        <w:rPr>
          <w:rFonts w:ascii="Times New Roman" w:hAnsi="Times New Roman" w:cs="Times New Roman"/>
          <w:sz w:val="28"/>
          <w:szCs w:val="28"/>
        </w:rPr>
        <w:t xml:space="preserve">), с философской интерпретацией этого синтеза как отражения </w:t>
      </w:r>
      <w:r w:rsidR="006F4AB1">
        <w:rPr>
          <w:rFonts w:ascii="Times New Roman" w:hAnsi="Times New Roman" w:cs="Times New Roman"/>
          <w:sz w:val="28"/>
          <w:szCs w:val="28"/>
        </w:rPr>
        <w:t>единства и гармонии мироздания.</w:t>
      </w:r>
    </w:p>
    <w:p w:rsidR="00874B02" w:rsidRPr="006F4AB1" w:rsidRDefault="00DB71DE" w:rsidP="006F4AB1">
      <w:pPr>
        <w:jc w:val="center"/>
        <w:rPr>
          <w:rFonts w:ascii="Times New Roman" w:hAnsi="Times New Roman" w:cs="Times New Roman"/>
          <w:b/>
          <w:color w:val="FF0000"/>
          <w:sz w:val="28"/>
          <w:szCs w:val="28"/>
        </w:rPr>
      </w:pPr>
      <w:r>
        <w:rPr>
          <w:rFonts w:ascii="Times New Roman" w:hAnsi="Times New Roman" w:cs="Times New Roman"/>
          <w:noProof/>
          <w:sz w:val="28"/>
          <w:szCs w:val="28"/>
          <w:lang w:eastAsia="ru-RU"/>
        </w:rPr>
        <w:drawing>
          <wp:anchor distT="0" distB="0" distL="114300" distR="114300" simplePos="0" relativeHeight="251655168" behindDoc="0" locked="0" layoutInCell="1" allowOverlap="1" wp14:anchorId="2EC21E4B" wp14:editId="6810DE83">
            <wp:simplePos x="0" y="0"/>
            <wp:positionH relativeFrom="margin">
              <wp:posOffset>46355</wp:posOffset>
            </wp:positionH>
            <wp:positionV relativeFrom="margin">
              <wp:posOffset>6283325</wp:posOffset>
            </wp:positionV>
            <wp:extent cx="1762760" cy="2480310"/>
            <wp:effectExtent l="0" t="0" r="0" b="0"/>
            <wp:wrapSquare wrapText="bothSides"/>
            <wp:docPr id="6" name="Рисунок 6" descr="D:\Наталья\Методическая работа\Тематическая кинопрограмма_Эйзенштейн\Постеры\43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лья\Методическая работа\Тематическая кинопрограмма_Эйзенштейн\Постеры\4396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2760" cy="2480310"/>
                    </a:xfrm>
                    <a:prstGeom prst="rect">
                      <a:avLst/>
                    </a:prstGeom>
                    <a:noFill/>
                    <a:ln>
                      <a:noFill/>
                    </a:ln>
                  </pic:spPr>
                </pic:pic>
              </a:graphicData>
            </a:graphic>
          </wp:anchor>
        </w:drawing>
      </w:r>
      <w:r w:rsidR="00874B02" w:rsidRPr="00874B02">
        <w:rPr>
          <w:rFonts w:ascii="Times New Roman" w:hAnsi="Times New Roman" w:cs="Times New Roman"/>
          <w:b/>
          <w:sz w:val="28"/>
          <w:szCs w:val="28"/>
        </w:rPr>
        <w:t>Киношедевры, поездка за границу и</w:t>
      </w:r>
      <w:r w:rsidR="00CF5B49">
        <w:rPr>
          <w:rFonts w:ascii="Times New Roman" w:hAnsi="Times New Roman" w:cs="Times New Roman"/>
          <w:b/>
          <w:sz w:val="28"/>
          <w:szCs w:val="28"/>
        </w:rPr>
        <w:t xml:space="preserve"> немилость вождя</w:t>
      </w:r>
    </w:p>
    <w:p w:rsidR="0007760C" w:rsidRDefault="001513A8" w:rsidP="0007760C">
      <w:pPr>
        <w:ind w:firstLine="708"/>
        <w:jc w:val="both"/>
        <w:rPr>
          <w:rFonts w:ascii="Times New Roman" w:hAnsi="Times New Roman" w:cs="Times New Roman"/>
          <w:sz w:val="28"/>
          <w:szCs w:val="28"/>
        </w:rPr>
      </w:pPr>
      <w:r w:rsidRPr="00A84281">
        <w:rPr>
          <w:rFonts w:ascii="Times New Roman" w:hAnsi="Times New Roman" w:cs="Times New Roman"/>
          <w:sz w:val="28"/>
          <w:szCs w:val="28"/>
        </w:rPr>
        <w:br/>
      </w:r>
      <w:r w:rsidR="00A163D7" w:rsidRPr="006F4AB1">
        <w:rPr>
          <w:rFonts w:ascii="Times New Roman" w:hAnsi="Times New Roman" w:cs="Times New Roman"/>
          <w:b/>
          <w:sz w:val="28"/>
          <w:szCs w:val="28"/>
          <w:u w:val="single"/>
        </w:rPr>
        <w:t xml:space="preserve">На экране – фото № </w:t>
      </w:r>
      <w:r w:rsidR="006F4AB1">
        <w:rPr>
          <w:rFonts w:ascii="Times New Roman" w:hAnsi="Times New Roman" w:cs="Times New Roman"/>
          <w:b/>
          <w:sz w:val="28"/>
          <w:szCs w:val="28"/>
          <w:u w:val="single"/>
        </w:rPr>
        <w:t>7</w:t>
      </w:r>
      <w:r w:rsidR="00A163D7" w:rsidRPr="006F4AB1">
        <w:rPr>
          <w:rFonts w:ascii="Times New Roman" w:hAnsi="Times New Roman" w:cs="Times New Roman"/>
          <w:b/>
          <w:sz w:val="28"/>
          <w:szCs w:val="28"/>
          <w:u w:val="single"/>
        </w:rPr>
        <w:t xml:space="preserve"> – постер фильма «Стачка»</w:t>
      </w:r>
    </w:p>
    <w:p w:rsidR="006F4AB1" w:rsidRPr="006F4AB1" w:rsidRDefault="00A46B66" w:rsidP="006F4AB1">
      <w:pPr>
        <w:ind w:firstLine="708"/>
        <w:jc w:val="both"/>
        <w:rPr>
          <w:rFonts w:ascii="Times New Roman" w:hAnsi="Times New Roman" w:cs="Times New Roman"/>
          <w:sz w:val="28"/>
          <w:szCs w:val="28"/>
        </w:rPr>
      </w:pPr>
      <w:r w:rsidRPr="00DE0AC7">
        <w:rPr>
          <w:rFonts w:ascii="Times New Roman" w:hAnsi="Times New Roman" w:cs="Times New Roman"/>
          <w:sz w:val="28"/>
          <w:szCs w:val="28"/>
        </w:rPr>
        <w:t xml:space="preserve">Свой путь в новой области Сергей Михайлович начал с картины </w:t>
      </w:r>
      <w:r w:rsidR="00A31526" w:rsidRPr="006867CD">
        <w:rPr>
          <w:rFonts w:ascii="Times New Roman" w:hAnsi="Times New Roman" w:cs="Times New Roman"/>
          <w:b/>
          <w:sz w:val="28"/>
          <w:szCs w:val="28"/>
        </w:rPr>
        <w:t>«Стачка»</w:t>
      </w:r>
      <w:r w:rsidR="006867CD" w:rsidRPr="006867CD">
        <w:rPr>
          <w:rFonts w:ascii="Times New Roman" w:hAnsi="Times New Roman" w:cs="Times New Roman"/>
          <w:sz w:val="28"/>
          <w:szCs w:val="28"/>
        </w:rPr>
        <w:t xml:space="preserve"> (также известен как «Чертово гнездо» или «История стачки»)</w:t>
      </w:r>
      <w:r w:rsidR="00A31526" w:rsidRPr="006867CD">
        <w:rPr>
          <w:rFonts w:ascii="Times New Roman" w:hAnsi="Times New Roman" w:cs="Times New Roman"/>
          <w:sz w:val="28"/>
          <w:szCs w:val="28"/>
        </w:rPr>
        <w:t>,</w:t>
      </w:r>
      <w:r w:rsidR="00A31526" w:rsidRPr="009E5D8F">
        <w:rPr>
          <w:rFonts w:ascii="Times New Roman" w:hAnsi="Times New Roman" w:cs="Times New Roman"/>
          <w:sz w:val="28"/>
          <w:szCs w:val="28"/>
        </w:rPr>
        <w:t xml:space="preserve"> </w:t>
      </w:r>
      <w:r w:rsidRPr="00DE0AC7">
        <w:rPr>
          <w:rFonts w:ascii="Times New Roman" w:hAnsi="Times New Roman" w:cs="Times New Roman"/>
          <w:sz w:val="28"/>
          <w:szCs w:val="28"/>
        </w:rPr>
        <w:t xml:space="preserve">дебютный фильм молодого </w:t>
      </w:r>
      <w:proofErr w:type="gramStart"/>
      <w:r w:rsidRPr="00DE0AC7">
        <w:rPr>
          <w:rFonts w:ascii="Times New Roman" w:hAnsi="Times New Roman" w:cs="Times New Roman"/>
          <w:sz w:val="28"/>
          <w:szCs w:val="28"/>
        </w:rPr>
        <w:t>режиссера</w:t>
      </w:r>
      <w:proofErr w:type="gramEnd"/>
      <w:r w:rsidRPr="00DE0AC7">
        <w:rPr>
          <w:rFonts w:ascii="Times New Roman" w:hAnsi="Times New Roman" w:cs="Times New Roman"/>
          <w:sz w:val="28"/>
          <w:szCs w:val="28"/>
        </w:rPr>
        <w:t xml:space="preserve"> </w:t>
      </w:r>
      <w:r w:rsidR="001319CD">
        <w:rPr>
          <w:rFonts w:ascii="Times New Roman" w:hAnsi="Times New Roman" w:cs="Times New Roman"/>
          <w:sz w:val="28"/>
          <w:szCs w:val="28"/>
        </w:rPr>
        <w:t>снятый</w:t>
      </w:r>
      <w:r w:rsidRPr="00DE0AC7">
        <w:rPr>
          <w:rFonts w:ascii="Times New Roman" w:hAnsi="Times New Roman" w:cs="Times New Roman"/>
          <w:sz w:val="28"/>
          <w:szCs w:val="28"/>
        </w:rPr>
        <w:t xml:space="preserve"> в 1924 году.</w:t>
      </w:r>
      <w:r w:rsidR="009E5D8F">
        <w:rPr>
          <w:rFonts w:ascii="Times New Roman" w:hAnsi="Times New Roman" w:cs="Times New Roman"/>
          <w:sz w:val="28"/>
          <w:szCs w:val="28"/>
        </w:rPr>
        <w:t xml:space="preserve"> </w:t>
      </w:r>
      <w:r w:rsidR="009E5D8F" w:rsidRPr="009E5D8F">
        <w:rPr>
          <w:rFonts w:ascii="Times New Roman" w:hAnsi="Times New Roman" w:cs="Times New Roman"/>
          <w:sz w:val="28"/>
          <w:szCs w:val="28"/>
        </w:rPr>
        <w:t xml:space="preserve">Советский немой историко-революционный фильм-агитация, снятый на 1-й </w:t>
      </w:r>
      <w:proofErr w:type="spellStart"/>
      <w:r w:rsidR="009E5D8F" w:rsidRPr="009E5D8F">
        <w:rPr>
          <w:rFonts w:ascii="Times New Roman" w:hAnsi="Times New Roman" w:cs="Times New Roman"/>
          <w:sz w:val="28"/>
          <w:szCs w:val="28"/>
        </w:rPr>
        <w:t>Госкинофабрике</w:t>
      </w:r>
      <w:proofErr w:type="spellEnd"/>
      <w:r w:rsidR="009E5D8F" w:rsidRPr="009E5D8F">
        <w:rPr>
          <w:rFonts w:ascii="Times New Roman" w:hAnsi="Times New Roman" w:cs="Times New Roman"/>
          <w:sz w:val="28"/>
          <w:szCs w:val="28"/>
        </w:rPr>
        <w:t xml:space="preserve"> по инициативе Пролеткульта</w:t>
      </w:r>
      <w:r w:rsidR="005F1027">
        <w:rPr>
          <w:rFonts w:ascii="Times New Roman" w:hAnsi="Times New Roman" w:cs="Times New Roman"/>
          <w:sz w:val="28"/>
          <w:szCs w:val="28"/>
        </w:rPr>
        <w:t xml:space="preserve">. </w:t>
      </w:r>
      <w:r w:rsidR="008232E2">
        <w:rPr>
          <w:rFonts w:ascii="Times New Roman" w:hAnsi="Times New Roman" w:cs="Times New Roman"/>
          <w:sz w:val="28"/>
          <w:szCs w:val="28"/>
        </w:rPr>
        <w:t xml:space="preserve">  </w:t>
      </w:r>
      <w:r w:rsidR="008232E2" w:rsidRPr="008232E2">
        <w:rPr>
          <w:rFonts w:ascii="Times New Roman" w:hAnsi="Times New Roman" w:cs="Times New Roman"/>
          <w:sz w:val="28"/>
          <w:szCs w:val="28"/>
        </w:rPr>
        <w:t xml:space="preserve">«Стачка» — первая полнометражная работа Эйзенштейна. Фильм встретил неоднозначные отзывы зрителей и критиков. Советская пресса и некоторые </w:t>
      </w:r>
      <w:r w:rsidR="008232E2" w:rsidRPr="008232E2">
        <w:rPr>
          <w:rFonts w:ascii="Times New Roman" w:hAnsi="Times New Roman" w:cs="Times New Roman"/>
          <w:sz w:val="28"/>
          <w:szCs w:val="28"/>
        </w:rPr>
        <w:lastRenderedPageBreak/>
        <w:t>кинематографисты называли фильм новаторским и в целом очень высоко оценивали значение картины для мирового кинематографа. По сюжету, возмущенные тяжелыми условиями труда заводские рабочие организуют забастовку. Во время их мирной демонстрации подкупленн</w:t>
      </w:r>
      <w:r w:rsidR="008232E2">
        <w:rPr>
          <w:rFonts w:ascii="Times New Roman" w:hAnsi="Times New Roman" w:cs="Times New Roman"/>
          <w:sz w:val="28"/>
          <w:szCs w:val="28"/>
        </w:rPr>
        <w:t>ая шайка молодых людей</w:t>
      </w:r>
      <w:r w:rsidR="008232E2" w:rsidRPr="008232E2">
        <w:rPr>
          <w:rFonts w:ascii="Times New Roman" w:hAnsi="Times New Roman" w:cs="Times New Roman"/>
          <w:sz w:val="28"/>
          <w:szCs w:val="28"/>
        </w:rPr>
        <w:t xml:space="preserve"> устраивает провокацию, после чего власти подавляют восстание.</w:t>
      </w:r>
      <w:r w:rsidR="00DB71DE">
        <w:rPr>
          <w:rFonts w:ascii="Times New Roman" w:hAnsi="Times New Roman" w:cs="Times New Roman"/>
          <w:sz w:val="28"/>
          <w:szCs w:val="28"/>
        </w:rPr>
        <w:tab/>
      </w:r>
      <w:r w:rsidR="00DB71DE">
        <w:rPr>
          <w:rFonts w:ascii="Times New Roman" w:hAnsi="Times New Roman" w:cs="Times New Roman"/>
          <w:sz w:val="28"/>
          <w:szCs w:val="28"/>
        </w:rPr>
        <w:tab/>
      </w:r>
      <w:r w:rsidR="006F4AB1" w:rsidRPr="006F4AB1">
        <w:rPr>
          <w:rFonts w:ascii="Times New Roman" w:hAnsi="Times New Roman" w:cs="Times New Roman"/>
          <w:b/>
          <w:sz w:val="28"/>
          <w:szCs w:val="28"/>
          <w:u w:val="single"/>
        </w:rPr>
        <w:t xml:space="preserve">На экране – фото № </w:t>
      </w:r>
      <w:r w:rsidR="006F4AB1">
        <w:rPr>
          <w:rFonts w:ascii="Times New Roman" w:hAnsi="Times New Roman" w:cs="Times New Roman"/>
          <w:b/>
          <w:sz w:val="28"/>
          <w:szCs w:val="28"/>
          <w:u w:val="single"/>
        </w:rPr>
        <w:t>8</w:t>
      </w:r>
      <w:r w:rsidR="006F4AB1" w:rsidRPr="006F4AB1">
        <w:rPr>
          <w:rFonts w:ascii="Times New Roman" w:hAnsi="Times New Roman" w:cs="Times New Roman"/>
          <w:b/>
          <w:sz w:val="28"/>
          <w:szCs w:val="28"/>
          <w:u w:val="single"/>
        </w:rPr>
        <w:t xml:space="preserve"> – кадр из фильма «Стачка»</w:t>
      </w:r>
      <w:r w:rsidR="006F4AB1" w:rsidRPr="006F4AB1">
        <w:rPr>
          <w:rFonts w:ascii="Times New Roman" w:hAnsi="Times New Roman" w:cs="Times New Roman"/>
          <w:b/>
          <w:sz w:val="28"/>
          <w:szCs w:val="28"/>
          <w:u w:val="single"/>
        </w:rPr>
        <w:tab/>
      </w:r>
    </w:p>
    <w:p w:rsidR="006E74DD" w:rsidRPr="00DB71DE" w:rsidRDefault="00DB71DE" w:rsidP="00DB71DE">
      <w:pPr>
        <w:ind w:firstLine="708"/>
        <w:jc w:val="both"/>
        <w:rPr>
          <w:rFonts w:ascii="Times New Roman" w:hAnsi="Times New Roman" w:cs="Times New Roman"/>
          <w:sz w:val="28"/>
          <w:szCs w:val="28"/>
        </w:rPr>
      </w:pPr>
      <w:r>
        <w:rPr>
          <w:noProof/>
          <w:sz w:val="28"/>
          <w:szCs w:val="28"/>
          <w:lang w:eastAsia="ru-RU"/>
        </w:rPr>
        <w:drawing>
          <wp:anchor distT="0" distB="0" distL="114300" distR="114300" simplePos="0" relativeHeight="251652096" behindDoc="0" locked="0" layoutInCell="1" allowOverlap="1" wp14:anchorId="1099D66F" wp14:editId="78C40928">
            <wp:simplePos x="0" y="0"/>
            <wp:positionH relativeFrom="margin">
              <wp:posOffset>96520</wp:posOffset>
            </wp:positionH>
            <wp:positionV relativeFrom="margin">
              <wp:posOffset>7217410</wp:posOffset>
            </wp:positionV>
            <wp:extent cx="1574165" cy="2136140"/>
            <wp:effectExtent l="0" t="0" r="0" b="0"/>
            <wp:wrapSquare wrapText="bothSides"/>
            <wp:docPr id="8" name="Рисунок 8" descr="D:\Наталья\Методическая работа\Тематическая кинопрограмма_Эйзенштейн\Постеры\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талья\Методическая работа\Тематическая кинопрограмма_Эйзенштейн\Постеры\4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4165" cy="2136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13A04383" wp14:editId="064AB55C">
            <wp:simplePos x="0" y="0"/>
            <wp:positionH relativeFrom="margin">
              <wp:posOffset>-635</wp:posOffset>
            </wp:positionH>
            <wp:positionV relativeFrom="margin">
              <wp:posOffset>1574165</wp:posOffset>
            </wp:positionV>
            <wp:extent cx="2932430" cy="2428875"/>
            <wp:effectExtent l="0" t="0" r="0" b="0"/>
            <wp:wrapSquare wrapText="bothSides"/>
            <wp:docPr id="20" name="Рисунок 20" descr="D:\Наталья\Методическая работа\Тематическая кинопрограмма_Эйзенштейн\Фото\Стач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талья\Методическая работа\Тематическая кинопрограмма_Эйзенштейн\Фото\Стачка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2430" cy="2428875"/>
                    </a:xfrm>
                    <a:prstGeom prst="rect">
                      <a:avLst/>
                    </a:prstGeom>
                    <a:noFill/>
                    <a:ln>
                      <a:noFill/>
                    </a:ln>
                  </pic:spPr>
                </pic:pic>
              </a:graphicData>
            </a:graphic>
          </wp:anchor>
        </w:drawing>
      </w:r>
      <w:r w:rsidR="00A46B66" w:rsidRPr="00DE0AC7">
        <w:rPr>
          <w:rFonts w:ascii="Times New Roman" w:hAnsi="Times New Roman" w:cs="Times New Roman"/>
          <w:sz w:val="28"/>
          <w:szCs w:val="28"/>
        </w:rPr>
        <w:t>Фильм революционной тематики, он не только по содержанию, но и по фор</w:t>
      </w:r>
      <w:r>
        <w:rPr>
          <w:rFonts w:ascii="Times New Roman" w:hAnsi="Times New Roman" w:cs="Times New Roman"/>
          <w:sz w:val="28"/>
          <w:szCs w:val="28"/>
        </w:rPr>
        <w:t xml:space="preserve">ме мыслился режиссером </w:t>
      </w:r>
      <w:r w:rsidR="008232E2">
        <w:rPr>
          <w:rFonts w:ascii="Times New Roman" w:hAnsi="Times New Roman" w:cs="Times New Roman"/>
          <w:sz w:val="28"/>
          <w:szCs w:val="28"/>
        </w:rPr>
        <w:t xml:space="preserve">как </w:t>
      </w:r>
      <w:r w:rsidR="00A46B66" w:rsidRPr="00DE0AC7">
        <w:rPr>
          <w:rFonts w:ascii="Times New Roman" w:hAnsi="Times New Roman" w:cs="Times New Roman"/>
          <w:sz w:val="28"/>
          <w:szCs w:val="28"/>
        </w:rPr>
        <w:t>кардинально новый кинематографический продукт. Главной особенностью киноленты являлось отсутствие: индивидуальных образов (главный герой-масса); драматургической фабулы. Кинематографист опробовал изобретенный метод «монтажа а</w:t>
      </w:r>
      <w:r>
        <w:rPr>
          <w:rFonts w:ascii="Times New Roman" w:hAnsi="Times New Roman" w:cs="Times New Roman"/>
          <w:sz w:val="28"/>
          <w:szCs w:val="28"/>
        </w:rPr>
        <w:t xml:space="preserve">ттракционов» и снял выступление </w:t>
      </w:r>
      <w:hyperlink r:id="rId44" w:history="1">
        <w:r w:rsidR="00A46B66" w:rsidRPr="00DE0AC7">
          <w:rPr>
            <w:rFonts w:ascii="Times New Roman" w:hAnsi="Times New Roman" w:cs="Times New Roman"/>
            <w:sz w:val="28"/>
            <w:szCs w:val="28"/>
          </w:rPr>
          <w:t>Льва Троцкого</w:t>
        </w:r>
      </w:hyperlink>
      <w:r>
        <w:rPr>
          <w:rFonts w:ascii="Times New Roman" w:hAnsi="Times New Roman" w:cs="Times New Roman"/>
          <w:sz w:val="28"/>
          <w:szCs w:val="28"/>
        </w:rPr>
        <w:t xml:space="preserve"> </w:t>
      </w:r>
      <w:r w:rsidR="00A46B66" w:rsidRPr="00DE0AC7">
        <w:rPr>
          <w:rFonts w:ascii="Times New Roman" w:hAnsi="Times New Roman" w:cs="Times New Roman"/>
          <w:sz w:val="28"/>
          <w:szCs w:val="28"/>
        </w:rPr>
        <w:t>на 7-тысячном митинге.</w:t>
      </w:r>
      <w:r w:rsidR="00B87F7E" w:rsidRPr="00DE0AC7">
        <w:rPr>
          <w:rFonts w:ascii="Times New Roman" w:hAnsi="Times New Roman" w:cs="Times New Roman"/>
          <w:sz w:val="28"/>
          <w:szCs w:val="28"/>
        </w:rPr>
        <w:t xml:space="preserve"> </w:t>
      </w:r>
      <w:r w:rsidR="00332131" w:rsidRPr="00DE0AC7">
        <w:rPr>
          <w:rFonts w:ascii="Times New Roman" w:hAnsi="Times New Roman" w:cs="Times New Roman"/>
          <w:sz w:val="28"/>
          <w:szCs w:val="28"/>
        </w:rPr>
        <w:t xml:space="preserve">Картина вышла в прокат в начале </w:t>
      </w:r>
      <w:r w:rsidR="00A46B66" w:rsidRPr="00DE0AC7">
        <w:rPr>
          <w:rFonts w:ascii="Times New Roman" w:hAnsi="Times New Roman" w:cs="Times New Roman"/>
          <w:sz w:val="28"/>
          <w:szCs w:val="28"/>
        </w:rPr>
        <w:t xml:space="preserve">1925 г. и получила противоречивую оценку общественности. При всей идейной актуальности и монтажных новшествах фильм отличался сюжетной разрозненностью, излишней </w:t>
      </w:r>
      <w:proofErr w:type="spellStart"/>
      <w:r w:rsidR="00A46B66" w:rsidRPr="00DE0AC7">
        <w:rPr>
          <w:rFonts w:ascii="Times New Roman" w:hAnsi="Times New Roman" w:cs="Times New Roman"/>
          <w:sz w:val="28"/>
          <w:szCs w:val="28"/>
        </w:rPr>
        <w:t>детализированностью</w:t>
      </w:r>
      <w:proofErr w:type="spellEnd"/>
      <w:r w:rsidR="00A46B66" w:rsidRPr="00DE0AC7">
        <w:rPr>
          <w:rFonts w:ascii="Times New Roman" w:hAnsi="Times New Roman" w:cs="Times New Roman"/>
          <w:sz w:val="28"/>
          <w:szCs w:val="28"/>
        </w:rPr>
        <w:t> и недостаточност</w:t>
      </w:r>
      <w:r w:rsidR="00332131" w:rsidRPr="00DE0AC7">
        <w:rPr>
          <w:rFonts w:ascii="Times New Roman" w:hAnsi="Times New Roman" w:cs="Times New Roman"/>
          <w:sz w:val="28"/>
          <w:szCs w:val="28"/>
        </w:rPr>
        <w:t>ью сюжетной интриги</w:t>
      </w:r>
      <w:r w:rsidR="00A46B66" w:rsidRPr="00DE0AC7">
        <w:rPr>
          <w:rFonts w:ascii="Times New Roman" w:hAnsi="Times New Roman" w:cs="Times New Roman"/>
          <w:sz w:val="28"/>
          <w:szCs w:val="28"/>
        </w:rPr>
        <w:t>. Фильм не нашел своего зрителя. А для Эйзенштейна, полагавшего, что ключевая задача «революционного художника» — активное воздействие на публику, это было серьезной неудачей.</w:t>
      </w:r>
      <w:r w:rsidR="00170206" w:rsidRPr="00DE0AC7">
        <w:rPr>
          <w:rFonts w:ascii="Times New Roman" w:hAnsi="Times New Roman" w:cs="Times New Roman"/>
          <w:sz w:val="28"/>
          <w:szCs w:val="28"/>
        </w:rPr>
        <w:t xml:space="preserve"> </w:t>
      </w:r>
      <w:r w:rsidR="00BF4C93" w:rsidRPr="00DE0AC7">
        <w:rPr>
          <w:rFonts w:ascii="Times New Roman" w:hAnsi="Times New Roman" w:cs="Times New Roman"/>
          <w:sz w:val="28"/>
          <w:szCs w:val="28"/>
        </w:rPr>
        <w:t>В декабре цензура одобрила ленту, а в ноябре Троцкий попал в немилость. От режиссера ждали немедленной переделки фильма</w:t>
      </w:r>
      <w:r w:rsidR="004C71D4" w:rsidRPr="00DE0AC7">
        <w:rPr>
          <w:rFonts w:ascii="Times New Roman" w:hAnsi="Times New Roman" w:cs="Times New Roman"/>
          <w:sz w:val="28"/>
          <w:szCs w:val="28"/>
        </w:rPr>
        <w:t xml:space="preserve">, но он не спешил. За это </w:t>
      </w:r>
      <w:proofErr w:type="spellStart"/>
      <w:r w:rsidR="00C21D82">
        <w:rPr>
          <w:rFonts w:ascii="Times New Roman" w:hAnsi="Times New Roman" w:cs="Times New Roman"/>
          <w:sz w:val="28"/>
          <w:szCs w:val="28"/>
        </w:rPr>
        <w:t>Эйзен</w:t>
      </w:r>
      <w:r w:rsidR="004C71D4" w:rsidRPr="00DE0AC7">
        <w:rPr>
          <w:rFonts w:ascii="Times New Roman" w:hAnsi="Times New Roman" w:cs="Times New Roman"/>
          <w:sz w:val="28"/>
          <w:szCs w:val="28"/>
        </w:rPr>
        <w:t>а</w:t>
      </w:r>
      <w:proofErr w:type="spellEnd"/>
      <w:r w:rsidR="00BF4C93" w:rsidRPr="00DE0AC7">
        <w:rPr>
          <w:rFonts w:ascii="Times New Roman" w:hAnsi="Times New Roman" w:cs="Times New Roman"/>
          <w:sz w:val="28"/>
          <w:szCs w:val="28"/>
        </w:rPr>
        <w:t>, как его звали друзья и коллеги, изгнали из Пролеткульта. Урок от советской власти Сергей Эйзенштейн не усвоил: он и дальше не спешил перекраивать снятые фильмы в угоду цензуре.</w:t>
      </w:r>
      <w:r w:rsidR="008232E2">
        <w:rPr>
          <w:rFonts w:ascii="Times New Roman" w:hAnsi="Times New Roman" w:cs="Times New Roman"/>
          <w:sz w:val="28"/>
          <w:szCs w:val="28"/>
        </w:rPr>
        <w:t xml:space="preserve"> </w:t>
      </w:r>
      <w:r w:rsidR="008232E2" w:rsidRPr="008232E2">
        <w:rPr>
          <w:rFonts w:ascii="Times New Roman" w:hAnsi="Times New Roman" w:cs="Times New Roman"/>
          <w:sz w:val="28"/>
          <w:szCs w:val="28"/>
        </w:rPr>
        <w:t>На Всемирной выставке 1925 года в Париже Эйзенштейн за свою ленту был удостоен серебряной медали. Фильм был восстановлен на Киностудии им. М. Горького в 1969 году.</w:t>
      </w:r>
      <w:r>
        <w:rPr>
          <w:rFonts w:ascii="Arial" w:hAnsi="Arial" w:cs="Arial"/>
          <w:color w:val="1C1C1C"/>
          <w:sz w:val="23"/>
          <w:szCs w:val="23"/>
        </w:rPr>
        <w:tab/>
      </w:r>
      <w:r>
        <w:rPr>
          <w:rFonts w:ascii="Arial" w:hAnsi="Arial" w:cs="Arial"/>
          <w:color w:val="1C1C1C"/>
          <w:sz w:val="23"/>
          <w:szCs w:val="23"/>
        </w:rPr>
        <w:tab/>
      </w:r>
      <w:r>
        <w:rPr>
          <w:rFonts w:ascii="Arial" w:hAnsi="Arial" w:cs="Arial"/>
          <w:color w:val="1C1C1C"/>
          <w:sz w:val="23"/>
          <w:szCs w:val="23"/>
        </w:rPr>
        <w:tab/>
      </w:r>
      <w:r>
        <w:rPr>
          <w:rFonts w:ascii="Arial" w:hAnsi="Arial" w:cs="Arial"/>
          <w:color w:val="1C1C1C"/>
          <w:sz w:val="23"/>
          <w:szCs w:val="23"/>
        </w:rPr>
        <w:tab/>
      </w:r>
      <w:r>
        <w:rPr>
          <w:rFonts w:ascii="Arial" w:hAnsi="Arial" w:cs="Arial"/>
          <w:color w:val="1C1C1C"/>
          <w:sz w:val="23"/>
          <w:szCs w:val="23"/>
        </w:rPr>
        <w:tab/>
      </w:r>
      <w:r>
        <w:rPr>
          <w:rFonts w:ascii="Arial" w:hAnsi="Arial" w:cs="Arial"/>
          <w:color w:val="1C1C1C"/>
          <w:sz w:val="23"/>
          <w:szCs w:val="23"/>
        </w:rPr>
        <w:tab/>
      </w:r>
      <w:r>
        <w:rPr>
          <w:rFonts w:ascii="Arial" w:hAnsi="Arial" w:cs="Arial"/>
          <w:color w:val="1C1C1C"/>
          <w:sz w:val="23"/>
          <w:szCs w:val="23"/>
        </w:rPr>
        <w:tab/>
      </w:r>
      <w:r>
        <w:rPr>
          <w:rFonts w:ascii="Arial" w:hAnsi="Arial" w:cs="Arial"/>
          <w:color w:val="1C1C1C"/>
          <w:sz w:val="23"/>
          <w:szCs w:val="23"/>
        </w:rPr>
        <w:tab/>
      </w:r>
      <w:r>
        <w:rPr>
          <w:rFonts w:ascii="Arial" w:hAnsi="Arial" w:cs="Arial"/>
          <w:color w:val="1C1C1C"/>
          <w:sz w:val="23"/>
          <w:szCs w:val="23"/>
        </w:rPr>
        <w:tab/>
      </w:r>
      <w:r w:rsidR="006E74DD" w:rsidRPr="006F4AB1">
        <w:rPr>
          <w:rFonts w:ascii="Times New Roman" w:hAnsi="Times New Roman" w:cs="Times New Roman"/>
          <w:b/>
          <w:sz w:val="28"/>
          <w:szCs w:val="28"/>
          <w:u w:val="single"/>
        </w:rPr>
        <w:t xml:space="preserve">На экране – фото № </w:t>
      </w:r>
      <w:r w:rsidR="006F4AB1">
        <w:rPr>
          <w:rFonts w:ascii="Times New Roman" w:hAnsi="Times New Roman" w:cs="Times New Roman"/>
          <w:b/>
          <w:sz w:val="28"/>
          <w:szCs w:val="28"/>
          <w:u w:val="single"/>
        </w:rPr>
        <w:t>9</w:t>
      </w:r>
      <w:r w:rsidR="006E74DD" w:rsidRPr="006F4AB1">
        <w:rPr>
          <w:rFonts w:ascii="Times New Roman" w:hAnsi="Times New Roman" w:cs="Times New Roman"/>
          <w:b/>
          <w:sz w:val="28"/>
          <w:szCs w:val="28"/>
          <w:u w:val="single"/>
        </w:rPr>
        <w:t xml:space="preserve"> – постер фильма «Броненосец Потемкин»</w:t>
      </w:r>
      <w:r w:rsidR="006E74DD" w:rsidRPr="006F4AB1">
        <w:rPr>
          <w:rFonts w:ascii="Times New Roman" w:hAnsi="Times New Roman" w:cs="Times New Roman"/>
          <w:b/>
          <w:sz w:val="28"/>
          <w:szCs w:val="28"/>
          <w:u w:val="single"/>
        </w:rPr>
        <w:tab/>
      </w:r>
    </w:p>
    <w:p w:rsidR="00D83604" w:rsidRDefault="00B62434" w:rsidP="00DB71DE">
      <w:pPr>
        <w:pStyle w:val="a5"/>
        <w:shd w:val="clear" w:color="auto" w:fill="FFFFFF"/>
        <w:spacing w:before="0" w:beforeAutospacing="0" w:after="150" w:afterAutospacing="0"/>
        <w:ind w:firstLine="708"/>
        <w:jc w:val="both"/>
        <w:rPr>
          <w:rFonts w:eastAsiaTheme="minorHAnsi"/>
          <w:sz w:val="28"/>
          <w:szCs w:val="28"/>
          <w:lang w:eastAsia="en-US"/>
        </w:rPr>
      </w:pPr>
      <w:r w:rsidRPr="00C24F8A">
        <w:rPr>
          <w:rFonts w:eastAsiaTheme="minorHAnsi"/>
          <w:sz w:val="28"/>
          <w:szCs w:val="28"/>
          <w:lang w:eastAsia="en-US"/>
        </w:rPr>
        <w:t xml:space="preserve">1925-й, несмотря на передряги на профессиональном и личном фронтах, стал для </w:t>
      </w:r>
      <w:r w:rsidRPr="00C24F8A">
        <w:rPr>
          <w:rFonts w:eastAsiaTheme="minorHAnsi"/>
          <w:sz w:val="28"/>
          <w:szCs w:val="28"/>
          <w:lang w:eastAsia="en-US"/>
        </w:rPr>
        <w:lastRenderedPageBreak/>
        <w:t xml:space="preserve">Эйзенштейна триумфальным. </w:t>
      </w:r>
      <w:r w:rsidR="00441EE1" w:rsidRPr="00C24F8A">
        <w:rPr>
          <w:rFonts w:eastAsiaTheme="minorHAnsi"/>
          <w:sz w:val="28"/>
          <w:szCs w:val="28"/>
          <w:lang w:eastAsia="en-US"/>
        </w:rPr>
        <w:t>Режиссер снял свой главный киношедевр –</w:t>
      </w:r>
      <w:r w:rsidR="00441EE1">
        <w:rPr>
          <w:sz w:val="28"/>
          <w:szCs w:val="28"/>
        </w:rPr>
        <w:t xml:space="preserve"> картину </w:t>
      </w:r>
      <w:r w:rsidR="00441EE1" w:rsidRPr="008E4742">
        <w:rPr>
          <w:b/>
          <w:sz w:val="28"/>
          <w:szCs w:val="28"/>
        </w:rPr>
        <w:t>«Броненосец «Потемкин»»</w:t>
      </w:r>
      <w:r w:rsidR="00C5794A">
        <w:rPr>
          <w:rFonts w:eastAsiaTheme="minorHAnsi"/>
          <w:b/>
          <w:sz w:val="28"/>
          <w:szCs w:val="28"/>
          <w:lang w:eastAsia="en-US"/>
        </w:rPr>
        <w:t xml:space="preserve"> </w:t>
      </w:r>
      <w:r w:rsidR="00C5794A" w:rsidRPr="00C5794A">
        <w:rPr>
          <w:rFonts w:eastAsiaTheme="minorHAnsi"/>
          <w:sz w:val="28"/>
          <w:szCs w:val="28"/>
          <w:lang w:eastAsia="en-US"/>
        </w:rPr>
        <w:t xml:space="preserve">– </w:t>
      </w:r>
      <w:r w:rsidR="004D5907" w:rsidRPr="00C5794A">
        <w:rPr>
          <w:rFonts w:eastAsiaTheme="minorHAnsi"/>
          <w:sz w:val="28"/>
          <w:szCs w:val="28"/>
          <w:lang w:eastAsia="en-US"/>
        </w:rPr>
        <w:t>немой художественный фильм, снятый на кин</w:t>
      </w:r>
      <w:r w:rsidR="00C5794A">
        <w:rPr>
          <w:rFonts w:eastAsiaTheme="minorHAnsi"/>
          <w:sz w:val="28"/>
          <w:szCs w:val="28"/>
          <w:lang w:eastAsia="en-US"/>
        </w:rPr>
        <w:t xml:space="preserve">остудии «Мосфильм» в 1925 году </w:t>
      </w:r>
      <w:r w:rsidR="004D5907" w:rsidRPr="00C5794A">
        <w:rPr>
          <w:rFonts w:eastAsiaTheme="minorHAnsi"/>
          <w:sz w:val="28"/>
          <w:szCs w:val="28"/>
          <w:lang w:eastAsia="en-US"/>
        </w:rPr>
        <w:t>к 20-летию Первой русской революции 1905 года.</w:t>
      </w:r>
      <w:r w:rsidR="00C5794A">
        <w:rPr>
          <w:rFonts w:eastAsiaTheme="minorHAnsi"/>
          <w:sz w:val="28"/>
          <w:szCs w:val="28"/>
          <w:lang w:eastAsia="en-US"/>
        </w:rPr>
        <w:t xml:space="preserve"> </w:t>
      </w:r>
    </w:p>
    <w:p w:rsidR="00D83604" w:rsidRPr="00DB71DE" w:rsidRDefault="00D83604" w:rsidP="00DB71DE">
      <w:pPr>
        <w:pStyle w:val="a5"/>
        <w:shd w:val="clear" w:color="auto" w:fill="FFFFFF"/>
        <w:spacing w:before="0" w:beforeAutospacing="0" w:after="150" w:afterAutospacing="0"/>
        <w:ind w:firstLine="708"/>
        <w:jc w:val="both"/>
        <w:rPr>
          <w:rFonts w:eastAsiaTheme="minorHAnsi"/>
          <w:b/>
          <w:sz w:val="28"/>
          <w:szCs w:val="28"/>
          <w:u w:val="single"/>
          <w:lang w:eastAsia="en-US"/>
        </w:rPr>
      </w:pPr>
      <w:r w:rsidRPr="00DB71DE">
        <w:rPr>
          <w:rFonts w:eastAsiaTheme="minorHAnsi"/>
          <w:b/>
          <w:sz w:val="28"/>
          <w:szCs w:val="28"/>
          <w:u w:val="single"/>
          <w:lang w:eastAsia="en-US"/>
        </w:rPr>
        <w:t xml:space="preserve">На экране – фото № </w:t>
      </w:r>
      <w:r w:rsidR="00DB71DE" w:rsidRPr="00DB71DE">
        <w:rPr>
          <w:rFonts w:eastAsiaTheme="minorHAnsi"/>
          <w:b/>
          <w:sz w:val="28"/>
          <w:szCs w:val="28"/>
          <w:u w:val="single"/>
          <w:lang w:eastAsia="en-US"/>
        </w:rPr>
        <w:t>10</w:t>
      </w:r>
      <w:r w:rsidRPr="00DB71DE">
        <w:rPr>
          <w:rFonts w:eastAsiaTheme="minorHAnsi"/>
          <w:b/>
          <w:sz w:val="28"/>
          <w:szCs w:val="28"/>
          <w:u w:val="single"/>
          <w:lang w:eastAsia="en-US"/>
        </w:rPr>
        <w:t xml:space="preserve"> – съемочная группа фильма «</w:t>
      </w:r>
      <w:r w:rsidR="00DB71DE">
        <w:rPr>
          <w:rFonts w:eastAsiaTheme="minorHAnsi"/>
          <w:b/>
          <w:sz w:val="28"/>
          <w:szCs w:val="28"/>
          <w:u w:val="single"/>
          <w:lang w:eastAsia="en-US"/>
        </w:rPr>
        <w:t xml:space="preserve">Броненосец «Потемкин»» во </w:t>
      </w:r>
      <w:r w:rsidR="006E302E" w:rsidRPr="00DB71DE">
        <w:rPr>
          <w:rFonts w:eastAsiaTheme="minorHAnsi"/>
          <w:b/>
          <w:sz w:val="28"/>
          <w:szCs w:val="28"/>
          <w:u w:val="single"/>
          <w:lang w:eastAsia="en-US"/>
        </w:rPr>
        <w:t>главе</w:t>
      </w:r>
      <w:r w:rsidR="00DB71DE">
        <w:rPr>
          <w:rFonts w:eastAsiaTheme="minorHAnsi"/>
          <w:b/>
          <w:sz w:val="28"/>
          <w:szCs w:val="28"/>
          <w:u w:val="single"/>
          <w:lang w:eastAsia="en-US"/>
        </w:rPr>
        <w:t xml:space="preserve"> с </w:t>
      </w:r>
      <w:r w:rsidRPr="00DB71DE">
        <w:rPr>
          <w:rFonts w:eastAsiaTheme="minorHAnsi"/>
          <w:b/>
          <w:sz w:val="28"/>
          <w:szCs w:val="28"/>
          <w:u w:val="single"/>
          <w:lang w:eastAsia="en-US"/>
        </w:rPr>
        <w:t>Сергеем Эйзенштейном (8-й слева) на борту военного корабля, 1925 год</w:t>
      </w:r>
    </w:p>
    <w:p w:rsidR="00A92FB2" w:rsidRDefault="00DB71DE" w:rsidP="00ED6C2F">
      <w:pPr>
        <w:pStyle w:val="a5"/>
        <w:shd w:val="clear" w:color="auto" w:fill="FFFFFF"/>
        <w:spacing w:before="0" w:beforeAutospacing="0" w:after="150" w:afterAutospacing="0"/>
        <w:ind w:firstLine="708"/>
        <w:jc w:val="both"/>
        <w:rPr>
          <w:rFonts w:eastAsiaTheme="minorHAnsi"/>
          <w:sz w:val="28"/>
          <w:szCs w:val="28"/>
          <w:lang w:eastAsia="en-US"/>
        </w:rPr>
      </w:pPr>
      <w:r>
        <w:rPr>
          <w:b/>
          <w:noProof/>
          <w:sz w:val="28"/>
          <w:szCs w:val="28"/>
          <w:u w:val="single"/>
        </w:rPr>
        <w:drawing>
          <wp:anchor distT="0" distB="0" distL="114300" distR="114300" simplePos="0" relativeHeight="251672576" behindDoc="0" locked="0" layoutInCell="1" allowOverlap="1" wp14:anchorId="3215ADD6" wp14:editId="04BAC52F">
            <wp:simplePos x="0" y="0"/>
            <wp:positionH relativeFrom="margin">
              <wp:posOffset>34925</wp:posOffset>
            </wp:positionH>
            <wp:positionV relativeFrom="margin">
              <wp:posOffset>1823085</wp:posOffset>
            </wp:positionV>
            <wp:extent cx="3512820" cy="2926080"/>
            <wp:effectExtent l="0" t="0" r="0" b="0"/>
            <wp:wrapSquare wrapText="bothSides"/>
            <wp:docPr id="23" name="Рисунок 23" descr="D:\Наталья\Методическая работа\Тематическая кинопрограмма_Эйзенштейн\Фото\10-ljubopytnyh-faktov-iz-biografii-sergeja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аталья\Методическая работа\Тематическая кинопрограмма_Эйзенштейн\Фото\10-ljubopytnyh-faktov-iz-biografii-sergeja_3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12820" cy="2926080"/>
                    </a:xfrm>
                    <a:prstGeom prst="rect">
                      <a:avLst/>
                    </a:prstGeom>
                    <a:noFill/>
                    <a:ln>
                      <a:noFill/>
                    </a:ln>
                  </pic:spPr>
                </pic:pic>
              </a:graphicData>
            </a:graphic>
          </wp:anchor>
        </w:drawing>
      </w:r>
      <w:r w:rsidR="004D5907" w:rsidRPr="00C5794A">
        <w:rPr>
          <w:rFonts w:eastAsiaTheme="minorHAnsi"/>
          <w:sz w:val="28"/>
          <w:szCs w:val="28"/>
          <w:lang w:eastAsia="en-US"/>
        </w:rPr>
        <w:t xml:space="preserve">Премьера </w:t>
      </w:r>
      <w:r w:rsidR="00C5794A">
        <w:rPr>
          <w:rFonts w:eastAsiaTheme="minorHAnsi"/>
          <w:sz w:val="28"/>
          <w:szCs w:val="28"/>
          <w:lang w:eastAsia="en-US"/>
        </w:rPr>
        <w:t xml:space="preserve">фильма </w:t>
      </w:r>
      <w:r w:rsidR="004D5907" w:rsidRPr="00C5794A">
        <w:rPr>
          <w:rFonts w:eastAsiaTheme="minorHAnsi"/>
          <w:sz w:val="28"/>
          <w:szCs w:val="28"/>
          <w:lang w:eastAsia="en-US"/>
        </w:rPr>
        <w:t xml:space="preserve">состоялась в Москве 18 января 1926 года в 1-м </w:t>
      </w:r>
      <w:proofErr w:type="spellStart"/>
      <w:r w:rsidR="004D5907" w:rsidRPr="00C5794A">
        <w:rPr>
          <w:rFonts w:eastAsiaTheme="minorHAnsi"/>
          <w:sz w:val="28"/>
          <w:szCs w:val="28"/>
          <w:lang w:eastAsia="en-US"/>
        </w:rPr>
        <w:t>Госкинотеатре</w:t>
      </w:r>
      <w:proofErr w:type="spellEnd"/>
      <w:r w:rsidR="004D5907" w:rsidRPr="00C5794A">
        <w:rPr>
          <w:rFonts w:eastAsiaTheme="minorHAnsi"/>
          <w:sz w:val="28"/>
          <w:szCs w:val="28"/>
          <w:lang w:eastAsia="en-US"/>
        </w:rPr>
        <w:t>.</w:t>
      </w:r>
      <w:r w:rsidR="002F01D0">
        <w:rPr>
          <w:rFonts w:ascii="Arial" w:hAnsi="Arial" w:cs="Arial"/>
          <w:color w:val="1C1C1C"/>
          <w:sz w:val="23"/>
          <w:szCs w:val="23"/>
        </w:rPr>
        <w:t xml:space="preserve"> </w:t>
      </w:r>
      <w:r w:rsidR="00C5794A">
        <w:rPr>
          <w:rFonts w:eastAsiaTheme="minorHAnsi"/>
          <w:sz w:val="28"/>
          <w:szCs w:val="28"/>
          <w:lang w:eastAsia="en-US"/>
        </w:rPr>
        <w:t>С</w:t>
      </w:r>
      <w:r w:rsidR="00C5794A" w:rsidRPr="00C5794A">
        <w:rPr>
          <w:rFonts w:eastAsiaTheme="minorHAnsi"/>
          <w:sz w:val="28"/>
          <w:szCs w:val="28"/>
          <w:lang w:eastAsia="en-US"/>
        </w:rPr>
        <w:t xml:space="preserve">ценарий, по которому снимался фильм, был создан его автором, Ниной </w:t>
      </w:r>
      <w:proofErr w:type="spellStart"/>
      <w:r w:rsidR="00C5794A" w:rsidRPr="00C5794A">
        <w:rPr>
          <w:rFonts w:eastAsiaTheme="minorHAnsi"/>
          <w:sz w:val="28"/>
          <w:szCs w:val="28"/>
          <w:lang w:eastAsia="en-US"/>
        </w:rPr>
        <w:t>Агаджановой</w:t>
      </w:r>
      <w:proofErr w:type="spellEnd"/>
      <w:r w:rsidR="00C5794A" w:rsidRPr="00C5794A">
        <w:rPr>
          <w:rFonts w:eastAsiaTheme="minorHAnsi"/>
          <w:sz w:val="28"/>
          <w:szCs w:val="28"/>
          <w:lang w:eastAsia="en-US"/>
        </w:rPr>
        <w:t>, на основе реальных событий, произошедших в июне 1905 года, когда на броненосце «Князь Потемкин-Таврический»</w:t>
      </w:r>
      <w:r w:rsidR="0060766D">
        <w:rPr>
          <w:rFonts w:eastAsiaTheme="minorHAnsi"/>
          <w:sz w:val="28"/>
          <w:szCs w:val="28"/>
          <w:lang w:eastAsia="en-US"/>
        </w:rPr>
        <w:t>, когда</w:t>
      </w:r>
      <w:r w:rsidR="00C5794A" w:rsidRPr="00C5794A">
        <w:rPr>
          <w:rFonts w:eastAsiaTheme="minorHAnsi"/>
          <w:sz w:val="28"/>
          <w:szCs w:val="28"/>
          <w:lang w:eastAsia="en-US"/>
        </w:rPr>
        <w:t xml:space="preserve"> команда подняла восстание и захватила корабль.</w:t>
      </w:r>
      <w:r w:rsidR="0060766D">
        <w:rPr>
          <w:rFonts w:eastAsiaTheme="minorHAnsi"/>
          <w:sz w:val="28"/>
          <w:szCs w:val="28"/>
          <w:lang w:eastAsia="en-US"/>
        </w:rPr>
        <w:t xml:space="preserve"> Этот </w:t>
      </w:r>
      <w:r w:rsidR="0060766D">
        <w:rPr>
          <w:sz w:val="28"/>
          <w:szCs w:val="28"/>
        </w:rPr>
        <w:t>э</w:t>
      </w:r>
      <w:r w:rsidR="0060766D" w:rsidRPr="0060766D">
        <w:rPr>
          <w:sz w:val="28"/>
          <w:szCs w:val="28"/>
        </w:rPr>
        <w:t>пизод на броненосце "Князь Потемкин Таврический" получил воплощение в фильме, выразившем характерные черты эпохи и создавшем обобщённый образ революционного народа. Основываясь на реальных фактах и в то же время смело преобразовывая их, Эйзенштейн создал пяти-частную композицию фильма, напоминающую п</w:t>
      </w:r>
      <w:r w:rsidR="0060766D">
        <w:rPr>
          <w:sz w:val="28"/>
          <w:szCs w:val="28"/>
        </w:rPr>
        <w:t xml:space="preserve">о структуре античную трагедию. </w:t>
      </w:r>
      <w:r w:rsidR="00ED6C2F">
        <w:rPr>
          <w:sz w:val="28"/>
          <w:szCs w:val="28"/>
        </w:rPr>
        <w:tab/>
      </w:r>
      <w:r w:rsidR="000D6EDD" w:rsidRPr="00C5794A">
        <w:rPr>
          <w:rFonts w:eastAsiaTheme="minorHAnsi"/>
          <w:sz w:val="28"/>
          <w:szCs w:val="28"/>
          <w:lang w:eastAsia="en-US"/>
        </w:rPr>
        <w:t>В финале третьего акта фильма на мачте броненосца развевается поднятый восставшими красный фл</w:t>
      </w:r>
      <w:r w:rsidR="000D6EDD">
        <w:rPr>
          <w:rFonts w:eastAsiaTheme="minorHAnsi"/>
          <w:sz w:val="28"/>
          <w:szCs w:val="28"/>
          <w:lang w:eastAsia="en-US"/>
        </w:rPr>
        <w:t>аг. В связи с этим «Броненосец «Потемкин»</w:t>
      </w:r>
      <w:r w:rsidR="000D6EDD" w:rsidRPr="00C5794A">
        <w:rPr>
          <w:rFonts w:eastAsiaTheme="minorHAnsi"/>
          <w:sz w:val="28"/>
          <w:szCs w:val="28"/>
          <w:lang w:eastAsia="en-US"/>
        </w:rPr>
        <w:t>» называют «первым цветным фильмом»: флаг на пленке был раскрашен вручную</w:t>
      </w:r>
      <w:r w:rsidR="000D6EDD">
        <w:rPr>
          <w:rFonts w:eastAsiaTheme="minorHAnsi"/>
          <w:sz w:val="28"/>
          <w:szCs w:val="28"/>
          <w:lang w:eastAsia="en-US"/>
        </w:rPr>
        <w:t xml:space="preserve"> самим режиссёром.</w:t>
      </w:r>
      <w:r w:rsidR="007067DB">
        <w:rPr>
          <w:rFonts w:eastAsiaTheme="minorHAnsi"/>
          <w:sz w:val="28"/>
          <w:szCs w:val="28"/>
          <w:lang w:eastAsia="en-US"/>
        </w:rPr>
        <w:tab/>
      </w:r>
      <w:r w:rsidR="0060766D">
        <w:rPr>
          <w:sz w:val="28"/>
          <w:szCs w:val="28"/>
        </w:rPr>
        <w:t>«Броненосец Потёмкин»</w:t>
      </w:r>
      <w:r w:rsidR="0060766D" w:rsidRPr="0060766D">
        <w:rPr>
          <w:sz w:val="28"/>
          <w:szCs w:val="28"/>
        </w:rPr>
        <w:t xml:space="preserve"> стал новым этапом в развитии мирового искусства, многие историки кино связывают окончательное самоопределение кино</w:t>
      </w:r>
      <w:r w:rsidR="0060766D">
        <w:rPr>
          <w:sz w:val="28"/>
          <w:szCs w:val="28"/>
        </w:rPr>
        <w:t>,</w:t>
      </w:r>
      <w:r w:rsidR="0060766D" w:rsidRPr="0060766D">
        <w:rPr>
          <w:sz w:val="28"/>
          <w:szCs w:val="28"/>
        </w:rPr>
        <w:t xml:space="preserve"> как вида искусства с этим фильмом.</w:t>
      </w:r>
      <w:r w:rsidR="007C34A6">
        <w:rPr>
          <w:sz w:val="28"/>
          <w:szCs w:val="28"/>
        </w:rPr>
        <w:tab/>
      </w:r>
      <w:r w:rsidR="007C34A6">
        <w:rPr>
          <w:sz w:val="28"/>
          <w:szCs w:val="28"/>
        </w:rPr>
        <w:tab/>
      </w:r>
      <w:r w:rsidR="007C34A6">
        <w:rPr>
          <w:sz w:val="28"/>
          <w:szCs w:val="28"/>
        </w:rPr>
        <w:tab/>
      </w:r>
      <w:r w:rsidR="007C34A6">
        <w:rPr>
          <w:sz w:val="28"/>
          <w:szCs w:val="28"/>
        </w:rPr>
        <w:tab/>
      </w:r>
      <w:r w:rsidR="007C34A6">
        <w:rPr>
          <w:sz w:val="28"/>
          <w:szCs w:val="28"/>
        </w:rPr>
        <w:tab/>
      </w:r>
      <w:r w:rsidR="007C34A6">
        <w:rPr>
          <w:sz w:val="28"/>
          <w:szCs w:val="28"/>
        </w:rPr>
        <w:tab/>
      </w:r>
      <w:r w:rsidR="007C34A6">
        <w:rPr>
          <w:sz w:val="28"/>
          <w:szCs w:val="28"/>
        </w:rPr>
        <w:tab/>
      </w:r>
      <w:r>
        <w:rPr>
          <w:sz w:val="28"/>
          <w:szCs w:val="28"/>
        </w:rPr>
        <w:tab/>
      </w:r>
      <w:r>
        <w:rPr>
          <w:sz w:val="28"/>
          <w:szCs w:val="28"/>
        </w:rPr>
        <w:tab/>
      </w:r>
      <w:r>
        <w:rPr>
          <w:sz w:val="28"/>
          <w:szCs w:val="28"/>
        </w:rPr>
        <w:tab/>
      </w:r>
      <w:r>
        <w:rPr>
          <w:sz w:val="28"/>
          <w:szCs w:val="28"/>
        </w:rPr>
        <w:tab/>
      </w:r>
      <w:r>
        <w:rPr>
          <w:sz w:val="28"/>
          <w:szCs w:val="28"/>
        </w:rPr>
        <w:tab/>
      </w:r>
      <w:r w:rsidR="0060766D" w:rsidRPr="0060766D">
        <w:rPr>
          <w:sz w:val="28"/>
          <w:szCs w:val="28"/>
        </w:rPr>
        <w:t xml:space="preserve">Основные вступающие в конфликт силы - царский режим и стремящийся освободиться от гнёта и несправедливости народ - получили в фильме яркое образное воплощение. Трагические сцены - подготовка к казни матросов, расправа на </w:t>
      </w:r>
      <w:r w:rsidR="0060766D" w:rsidRPr="0060766D">
        <w:rPr>
          <w:rFonts w:eastAsiaTheme="minorHAnsi"/>
          <w:sz w:val="28"/>
          <w:szCs w:val="28"/>
          <w:lang w:eastAsia="en-US"/>
        </w:rPr>
        <w:t>Потёмкинской</w:t>
      </w:r>
      <w:r w:rsidR="0060766D" w:rsidRPr="0060766D">
        <w:rPr>
          <w:sz w:val="28"/>
          <w:szCs w:val="28"/>
        </w:rPr>
        <w:t xml:space="preserve"> лестнице, траур по погибшему</w:t>
      </w:r>
      <w:r w:rsidR="000D6EDD">
        <w:rPr>
          <w:sz w:val="28"/>
          <w:szCs w:val="28"/>
        </w:rPr>
        <w:t xml:space="preserve"> унтер-офицеру</w:t>
      </w:r>
      <w:r w:rsidR="0060766D" w:rsidRPr="0060766D">
        <w:rPr>
          <w:sz w:val="28"/>
          <w:szCs w:val="28"/>
        </w:rPr>
        <w:t xml:space="preserve"> </w:t>
      </w:r>
      <w:proofErr w:type="spellStart"/>
      <w:r w:rsidR="0060766D" w:rsidRPr="0060766D">
        <w:rPr>
          <w:sz w:val="28"/>
          <w:szCs w:val="28"/>
        </w:rPr>
        <w:t>Вакул</w:t>
      </w:r>
      <w:r w:rsidR="000D6EDD">
        <w:rPr>
          <w:sz w:val="28"/>
          <w:szCs w:val="28"/>
        </w:rPr>
        <w:t>е</w:t>
      </w:r>
      <w:r w:rsidR="0060766D" w:rsidRPr="0060766D">
        <w:rPr>
          <w:sz w:val="28"/>
          <w:szCs w:val="28"/>
        </w:rPr>
        <w:t>нчуку</w:t>
      </w:r>
      <w:proofErr w:type="spellEnd"/>
      <w:r w:rsidR="0060766D" w:rsidRPr="0060766D">
        <w:rPr>
          <w:sz w:val="28"/>
          <w:szCs w:val="28"/>
        </w:rPr>
        <w:t>, ликование финального братания матросов броненосца и эскадры - имеют огромную идейную и эмоциональную силу.</w:t>
      </w:r>
      <w:r w:rsidR="003E56BA">
        <w:rPr>
          <w:sz w:val="28"/>
          <w:szCs w:val="28"/>
        </w:rPr>
        <w:t xml:space="preserve"> </w:t>
      </w:r>
      <w:r w:rsidR="00441EE1">
        <w:rPr>
          <w:sz w:val="28"/>
          <w:szCs w:val="28"/>
        </w:rPr>
        <w:t xml:space="preserve">Картина </w:t>
      </w:r>
      <w:r w:rsidR="00441EE1" w:rsidRPr="00E6030D">
        <w:rPr>
          <w:rFonts w:eastAsiaTheme="minorHAnsi"/>
          <w:sz w:val="28"/>
          <w:szCs w:val="28"/>
          <w:lang w:eastAsia="en-US"/>
        </w:rPr>
        <w:t>оказалась настолько мощной энергетически, что ее не решались показывать на Западе. Во Франции «Броненосца «Потемкина» увидели в 1953 году, а в Японии – в 1959-м.</w:t>
      </w:r>
      <w:r w:rsidR="00441EE1">
        <w:rPr>
          <w:sz w:val="28"/>
          <w:szCs w:val="28"/>
        </w:rPr>
        <w:t xml:space="preserve"> </w:t>
      </w:r>
      <w:r w:rsidR="00580B4E" w:rsidRPr="00580B4E">
        <w:rPr>
          <w:rFonts w:eastAsiaTheme="minorHAnsi"/>
          <w:sz w:val="28"/>
          <w:szCs w:val="28"/>
          <w:lang w:eastAsia="en-US"/>
        </w:rPr>
        <w:t>Кинолента</w:t>
      </w:r>
      <w:r w:rsidR="00580B4E">
        <w:rPr>
          <w:sz w:val="28"/>
          <w:szCs w:val="28"/>
        </w:rPr>
        <w:t xml:space="preserve"> Сергея Эйзенштейна, </w:t>
      </w:r>
      <w:r w:rsidR="00580B4E" w:rsidRPr="00580B4E">
        <w:rPr>
          <w:rFonts w:eastAsiaTheme="minorHAnsi"/>
          <w:sz w:val="28"/>
          <w:szCs w:val="28"/>
          <w:lang w:eastAsia="en-US"/>
        </w:rPr>
        <w:t>«Броненосец Потемкин»,</w:t>
      </w:r>
      <w:r w:rsidR="00580B4E">
        <w:rPr>
          <w:sz w:val="28"/>
          <w:szCs w:val="28"/>
        </w:rPr>
        <w:t xml:space="preserve"> </w:t>
      </w:r>
      <w:r w:rsidR="00580B4E" w:rsidRPr="00580B4E">
        <w:rPr>
          <w:rFonts w:eastAsiaTheme="minorHAnsi"/>
          <w:sz w:val="28"/>
          <w:szCs w:val="28"/>
          <w:lang w:eastAsia="en-US"/>
        </w:rPr>
        <w:t xml:space="preserve">неоднократно в разные годы признавался лучшим или одним из </w:t>
      </w:r>
      <w:r w:rsidR="00580B4E" w:rsidRPr="00580B4E">
        <w:rPr>
          <w:rFonts w:eastAsiaTheme="minorHAnsi"/>
          <w:sz w:val="28"/>
          <w:szCs w:val="28"/>
          <w:lang w:eastAsia="en-US"/>
        </w:rPr>
        <w:lastRenderedPageBreak/>
        <w:t>лучших фильмов всех времён и народов по итогам опросов критиков, кинорежиссёров и публики. Сюжет, основанный на подлинном историческом событии, образно выразил основные социальные тенденции ХХ века: массовое стремление к свободе, борьбу с тиранией, защиту человеческого достоинства, призыв к еди</w:t>
      </w:r>
      <w:r w:rsidR="003E56BA">
        <w:rPr>
          <w:rFonts w:eastAsiaTheme="minorHAnsi"/>
          <w:sz w:val="28"/>
          <w:szCs w:val="28"/>
          <w:lang w:eastAsia="en-US"/>
        </w:rPr>
        <w:t xml:space="preserve">нению людей во имя равноправия. </w:t>
      </w:r>
      <w:r w:rsidR="003E56BA">
        <w:rPr>
          <w:sz w:val="28"/>
          <w:szCs w:val="28"/>
        </w:rPr>
        <w:t xml:space="preserve">Все последующие годы «Броненосец Потёмкин» </w:t>
      </w:r>
      <w:r w:rsidR="003E56BA" w:rsidRPr="0060766D">
        <w:rPr>
          <w:sz w:val="28"/>
          <w:szCs w:val="28"/>
        </w:rPr>
        <w:t>оказывал большое вл</w:t>
      </w:r>
      <w:r w:rsidR="003E56BA">
        <w:rPr>
          <w:sz w:val="28"/>
          <w:szCs w:val="28"/>
        </w:rPr>
        <w:t xml:space="preserve">ияние на мировое киноискусство: </w:t>
      </w:r>
      <w:r w:rsidR="003E56BA" w:rsidRPr="0060766D">
        <w:rPr>
          <w:sz w:val="28"/>
          <w:szCs w:val="28"/>
        </w:rPr>
        <w:t>в результате опроса кинокритиков Бюро по истории кинематографии на Брюссельском кинофестивале в 1958</w:t>
      </w:r>
      <w:r w:rsidR="003E56BA">
        <w:rPr>
          <w:sz w:val="28"/>
          <w:szCs w:val="28"/>
        </w:rPr>
        <w:t xml:space="preserve"> года «Броненосец «Потёмкин»»</w:t>
      </w:r>
      <w:r w:rsidR="003E56BA" w:rsidRPr="0060766D">
        <w:rPr>
          <w:sz w:val="28"/>
          <w:szCs w:val="28"/>
        </w:rPr>
        <w:t xml:space="preserve"> возглавил списо</w:t>
      </w:r>
      <w:r w:rsidR="003E56BA">
        <w:rPr>
          <w:sz w:val="28"/>
          <w:szCs w:val="28"/>
        </w:rPr>
        <w:t>к 12 лучших фильмов всех времён</w:t>
      </w:r>
      <w:r w:rsidR="003E56BA" w:rsidRPr="0060766D">
        <w:rPr>
          <w:sz w:val="28"/>
          <w:szCs w:val="28"/>
        </w:rPr>
        <w:t>.</w:t>
      </w:r>
      <w:r w:rsidR="003E56BA">
        <w:rPr>
          <w:rFonts w:eastAsiaTheme="minorHAnsi"/>
          <w:sz w:val="28"/>
          <w:szCs w:val="28"/>
          <w:lang w:eastAsia="en-US"/>
        </w:rPr>
        <w:t xml:space="preserve"> </w:t>
      </w:r>
      <w:r w:rsidR="003E56BA">
        <w:rPr>
          <w:rFonts w:eastAsiaTheme="minorHAnsi"/>
          <w:sz w:val="28"/>
          <w:szCs w:val="28"/>
          <w:lang w:eastAsia="en-US"/>
        </w:rPr>
        <w:tab/>
      </w:r>
    </w:p>
    <w:p w:rsidR="00863037" w:rsidRPr="00DB71DE" w:rsidRDefault="00DB71DE" w:rsidP="00DB71DE">
      <w:pPr>
        <w:ind w:firstLine="708"/>
        <w:rPr>
          <w:rFonts w:ascii="Times New Roman" w:hAnsi="Times New Roman" w:cs="Times New Roman"/>
          <w:b/>
          <w:sz w:val="28"/>
          <w:szCs w:val="28"/>
          <w:u w:val="single"/>
        </w:rPr>
      </w:pPr>
      <w:r w:rsidRPr="00C81FF7">
        <w:rPr>
          <w:b/>
          <w:noProof/>
          <w:sz w:val="28"/>
          <w:szCs w:val="28"/>
          <w:u w:val="single"/>
          <w:lang w:eastAsia="ru-RU"/>
        </w:rPr>
        <w:drawing>
          <wp:anchor distT="0" distB="0" distL="114300" distR="114300" simplePos="0" relativeHeight="251676672" behindDoc="0" locked="0" layoutInCell="1" allowOverlap="1" wp14:anchorId="4E34C856" wp14:editId="59F67B69">
            <wp:simplePos x="0" y="0"/>
            <wp:positionH relativeFrom="margin">
              <wp:posOffset>48260</wp:posOffset>
            </wp:positionH>
            <wp:positionV relativeFrom="margin">
              <wp:posOffset>2053590</wp:posOffset>
            </wp:positionV>
            <wp:extent cx="1732915" cy="2345055"/>
            <wp:effectExtent l="0" t="0" r="0" b="0"/>
            <wp:wrapSquare wrapText="bothSides"/>
            <wp:docPr id="25" name="Рисунок 25" descr="D:\Наталья\Методическая работа\Тематическая кинопрограмма_Эйзенштейн\Постеры\4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аталья\Методическая работа\Тематическая кинопрограмма_Эйзенштейн\Постеры\4275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2915" cy="2345055"/>
                    </a:xfrm>
                    <a:prstGeom prst="rect">
                      <a:avLst/>
                    </a:prstGeom>
                    <a:noFill/>
                    <a:ln>
                      <a:noFill/>
                    </a:ln>
                  </pic:spPr>
                </pic:pic>
              </a:graphicData>
            </a:graphic>
          </wp:anchor>
        </w:drawing>
      </w:r>
      <w:r w:rsidR="00863037" w:rsidRPr="00DB71DE">
        <w:rPr>
          <w:rFonts w:ascii="Times New Roman" w:hAnsi="Times New Roman" w:cs="Times New Roman"/>
          <w:b/>
          <w:sz w:val="28"/>
          <w:szCs w:val="28"/>
          <w:u w:val="single"/>
        </w:rPr>
        <w:t>На экране – фото № 1</w:t>
      </w:r>
      <w:r w:rsidRPr="00DB71DE">
        <w:rPr>
          <w:rFonts w:ascii="Times New Roman" w:hAnsi="Times New Roman" w:cs="Times New Roman"/>
          <w:b/>
          <w:sz w:val="28"/>
          <w:szCs w:val="28"/>
          <w:u w:val="single"/>
        </w:rPr>
        <w:t>1</w:t>
      </w:r>
      <w:r w:rsidR="00863037" w:rsidRPr="00DB71DE">
        <w:rPr>
          <w:rFonts w:ascii="Times New Roman" w:hAnsi="Times New Roman" w:cs="Times New Roman"/>
          <w:b/>
          <w:sz w:val="28"/>
          <w:szCs w:val="28"/>
          <w:u w:val="single"/>
        </w:rPr>
        <w:t xml:space="preserve"> – постер фильма «Октябрь» </w:t>
      </w:r>
    </w:p>
    <w:p w:rsidR="0001365B" w:rsidRDefault="00863037" w:rsidP="007067DB">
      <w:pPr>
        <w:jc w:val="both"/>
        <w:rPr>
          <w:rFonts w:ascii="Times New Roman" w:eastAsia="Times New Roman" w:hAnsi="Times New Roman" w:cs="Times New Roman"/>
          <w:sz w:val="28"/>
          <w:szCs w:val="28"/>
          <w:lang w:eastAsia="ru-RU"/>
        </w:rPr>
      </w:pPr>
      <w:r w:rsidRPr="00C81FF7">
        <w:t xml:space="preserve"> </w:t>
      </w:r>
      <w:r w:rsidRPr="00C81FF7">
        <w:tab/>
      </w:r>
      <w:r w:rsidR="00A92FB2" w:rsidRPr="00C81FF7">
        <w:rPr>
          <w:rFonts w:ascii="Times New Roman" w:eastAsia="Times New Roman" w:hAnsi="Times New Roman" w:cs="Times New Roman"/>
          <w:sz w:val="28"/>
          <w:szCs w:val="28"/>
          <w:lang w:eastAsia="ru-RU"/>
        </w:rPr>
        <w:t xml:space="preserve">До отъезда  в Америку Сергей Михайлович  </w:t>
      </w:r>
      <w:r w:rsidR="00C81FF7" w:rsidRPr="00C81FF7">
        <w:rPr>
          <w:rFonts w:ascii="Times New Roman" w:eastAsia="Times New Roman" w:hAnsi="Times New Roman" w:cs="Times New Roman"/>
          <w:sz w:val="28"/>
          <w:szCs w:val="28"/>
          <w:lang w:eastAsia="ru-RU"/>
        </w:rPr>
        <w:t xml:space="preserve">совместно с режиссёром Г. Александровым и оператором Э. </w:t>
      </w:r>
      <w:proofErr w:type="spellStart"/>
      <w:r w:rsidR="00C81FF7" w:rsidRPr="00C81FF7">
        <w:rPr>
          <w:rFonts w:ascii="Times New Roman" w:eastAsia="Times New Roman" w:hAnsi="Times New Roman" w:cs="Times New Roman"/>
          <w:sz w:val="28"/>
          <w:szCs w:val="28"/>
          <w:lang w:eastAsia="ru-RU"/>
        </w:rPr>
        <w:t>Тиссэ</w:t>
      </w:r>
      <w:proofErr w:type="spellEnd"/>
      <w:r w:rsidR="00C81FF7" w:rsidRPr="00C81FF7">
        <w:rPr>
          <w:rFonts w:ascii="Times New Roman" w:eastAsia="Times New Roman" w:hAnsi="Times New Roman" w:cs="Times New Roman"/>
          <w:sz w:val="28"/>
          <w:szCs w:val="28"/>
          <w:lang w:eastAsia="ru-RU"/>
        </w:rPr>
        <w:t xml:space="preserve"> </w:t>
      </w:r>
      <w:r w:rsidR="00A92FB2" w:rsidRPr="00C81FF7">
        <w:rPr>
          <w:rFonts w:ascii="Times New Roman" w:eastAsia="Times New Roman" w:hAnsi="Times New Roman" w:cs="Times New Roman"/>
          <w:sz w:val="28"/>
          <w:szCs w:val="28"/>
          <w:lang w:eastAsia="ru-RU"/>
        </w:rPr>
        <w:t>сн</w:t>
      </w:r>
      <w:r w:rsidR="00C81FF7">
        <w:rPr>
          <w:rFonts w:ascii="Times New Roman" w:eastAsia="Times New Roman" w:hAnsi="Times New Roman" w:cs="Times New Roman"/>
          <w:sz w:val="28"/>
          <w:szCs w:val="28"/>
          <w:lang w:eastAsia="ru-RU"/>
        </w:rPr>
        <w:t xml:space="preserve">ял картину «Октябрь» </w:t>
      </w:r>
      <w:r w:rsidR="00A92FB2" w:rsidRPr="00C81FF7">
        <w:rPr>
          <w:rFonts w:ascii="Times New Roman" w:eastAsia="Times New Roman" w:hAnsi="Times New Roman" w:cs="Times New Roman"/>
          <w:sz w:val="28"/>
          <w:szCs w:val="28"/>
          <w:lang w:eastAsia="ru-RU"/>
        </w:rPr>
        <w:t xml:space="preserve"> </w:t>
      </w:r>
      <w:r w:rsidR="00C81FF7">
        <w:rPr>
          <w:rFonts w:ascii="Times New Roman" w:eastAsia="Times New Roman" w:hAnsi="Times New Roman" w:cs="Times New Roman"/>
          <w:sz w:val="28"/>
          <w:szCs w:val="28"/>
          <w:lang w:eastAsia="ru-RU"/>
        </w:rPr>
        <w:t>в</w:t>
      </w:r>
      <w:r w:rsidR="00C81FF7" w:rsidRPr="00C81FF7">
        <w:rPr>
          <w:rFonts w:ascii="Times New Roman" w:eastAsia="Times New Roman" w:hAnsi="Times New Roman" w:cs="Times New Roman"/>
          <w:sz w:val="28"/>
          <w:szCs w:val="28"/>
          <w:lang w:eastAsia="ru-RU"/>
        </w:rPr>
        <w:t xml:space="preserve"> 1927</w:t>
      </w:r>
      <w:r w:rsidR="00C81FF7">
        <w:rPr>
          <w:rFonts w:ascii="Times New Roman" w:eastAsia="Times New Roman" w:hAnsi="Times New Roman" w:cs="Times New Roman"/>
          <w:sz w:val="28"/>
          <w:szCs w:val="28"/>
          <w:lang w:eastAsia="ru-RU"/>
        </w:rPr>
        <w:t>г.</w:t>
      </w:r>
      <w:r w:rsidR="00C81FF7" w:rsidRPr="00C81FF7">
        <w:rPr>
          <w:rFonts w:ascii="Times New Roman" w:eastAsia="Times New Roman" w:hAnsi="Times New Roman" w:cs="Times New Roman"/>
          <w:sz w:val="28"/>
          <w:szCs w:val="28"/>
          <w:lang w:eastAsia="ru-RU"/>
        </w:rPr>
        <w:t xml:space="preserve"> Воссоздав на экране в монументальных массовых сценах героические эпизоды 1917 года (революционные манифестации на фронтах и в Петрограде, расстрел демонстрации 3 июля, наступление генерала Корнилова, подготовка революции, штурм Зимнего дворца), Эйзенштейн предпринял попытку воплотить образ В. И. Ленина средствами игрового кино (в роли Ленина снимался, рабочий В. Никандров). Эпизоды встречи Ленина на Финляндском вокзале, заседания ЦК, приезда Ленина в Смольный положили начало "</w:t>
      </w:r>
      <w:proofErr w:type="spellStart"/>
      <w:r w:rsidR="00C81FF7" w:rsidRPr="00C81FF7">
        <w:rPr>
          <w:rFonts w:ascii="Times New Roman" w:eastAsia="Times New Roman" w:hAnsi="Times New Roman" w:cs="Times New Roman"/>
          <w:sz w:val="28"/>
          <w:szCs w:val="28"/>
          <w:lang w:eastAsia="ru-RU"/>
        </w:rPr>
        <w:t>кинолениниане</w:t>
      </w:r>
      <w:proofErr w:type="spellEnd"/>
      <w:r w:rsidR="00C81FF7" w:rsidRPr="00C81FF7">
        <w:rPr>
          <w:rFonts w:ascii="Times New Roman" w:eastAsia="Times New Roman" w:hAnsi="Times New Roman" w:cs="Times New Roman"/>
          <w:sz w:val="28"/>
          <w:szCs w:val="28"/>
          <w:lang w:eastAsia="ru-RU"/>
        </w:rPr>
        <w:t>".</w:t>
      </w:r>
      <w:r w:rsidR="008315B6">
        <w:rPr>
          <w:rFonts w:ascii="Times New Roman" w:eastAsia="Times New Roman" w:hAnsi="Times New Roman" w:cs="Times New Roman"/>
          <w:sz w:val="28"/>
          <w:szCs w:val="28"/>
          <w:lang w:eastAsia="ru-RU"/>
        </w:rPr>
        <w:t xml:space="preserve"> </w:t>
      </w:r>
      <w:r w:rsidR="007668FB">
        <w:rPr>
          <w:rFonts w:ascii="Times New Roman" w:eastAsia="Times New Roman" w:hAnsi="Times New Roman" w:cs="Times New Roman"/>
          <w:sz w:val="28"/>
          <w:szCs w:val="28"/>
          <w:lang w:eastAsia="ru-RU"/>
        </w:rPr>
        <w:tab/>
      </w:r>
      <w:r w:rsidR="007668FB">
        <w:rPr>
          <w:rFonts w:ascii="Times New Roman" w:eastAsia="Times New Roman" w:hAnsi="Times New Roman" w:cs="Times New Roman"/>
          <w:sz w:val="28"/>
          <w:szCs w:val="28"/>
          <w:lang w:eastAsia="ru-RU"/>
        </w:rPr>
        <w:tab/>
      </w:r>
      <w:r w:rsidR="007668FB">
        <w:rPr>
          <w:rFonts w:ascii="Times New Roman" w:eastAsia="Times New Roman" w:hAnsi="Times New Roman" w:cs="Times New Roman"/>
          <w:sz w:val="28"/>
          <w:szCs w:val="28"/>
          <w:lang w:eastAsia="ru-RU"/>
        </w:rPr>
        <w:tab/>
      </w:r>
      <w:r w:rsidR="007668FB">
        <w:rPr>
          <w:rFonts w:ascii="Times New Roman" w:eastAsia="Times New Roman" w:hAnsi="Times New Roman" w:cs="Times New Roman"/>
          <w:sz w:val="28"/>
          <w:szCs w:val="28"/>
          <w:lang w:eastAsia="ru-RU"/>
        </w:rPr>
        <w:tab/>
      </w:r>
    </w:p>
    <w:p w:rsidR="0001365B" w:rsidRPr="00DB71DE" w:rsidRDefault="0001365B" w:rsidP="0001365B">
      <w:pPr>
        <w:rPr>
          <w:rFonts w:ascii="Times New Roman" w:hAnsi="Times New Roman" w:cs="Times New Roman"/>
          <w:b/>
          <w:sz w:val="28"/>
          <w:szCs w:val="28"/>
          <w:u w:val="single"/>
        </w:rPr>
      </w:pPr>
      <w:r w:rsidRPr="00DB71DE">
        <w:rPr>
          <w:rFonts w:ascii="Times New Roman" w:hAnsi="Times New Roman" w:cs="Times New Roman"/>
          <w:b/>
          <w:sz w:val="28"/>
          <w:szCs w:val="28"/>
          <w:u w:val="single"/>
        </w:rPr>
        <w:t>На экране – фото № 1</w:t>
      </w:r>
      <w:r w:rsidR="00DB71DE">
        <w:rPr>
          <w:rFonts w:ascii="Times New Roman" w:hAnsi="Times New Roman" w:cs="Times New Roman"/>
          <w:b/>
          <w:sz w:val="28"/>
          <w:szCs w:val="28"/>
          <w:u w:val="single"/>
        </w:rPr>
        <w:t>2</w:t>
      </w:r>
      <w:r w:rsidRPr="00DB71DE">
        <w:rPr>
          <w:rFonts w:ascii="Times New Roman" w:hAnsi="Times New Roman" w:cs="Times New Roman"/>
          <w:b/>
          <w:sz w:val="28"/>
          <w:szCs w:val="28"/>
          <w:u w:val="single"/>
        </w:rPr>
        <w:t xml:space="preserve"> – кадр из фильма «Октябрь» </w:t>
      </w:r>
    </w:p>
    <w:p w:rsidR="00C81FF7" w:rsidRPr="00C81FF7" w:rsidRDefault="00DB71DE" w:rsidP="007067D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7696" behindDoc="0" locked="0" layoutInCell="1" allowOverlap="1" wp14:anchorId="749D0BAB" wp14:editId="47D59B80">
            <wp:simplePos x="0" y="0"/>
            <wp:positionH relativeFrom="margin">
              <wp:posOffset>0</wp:posOffset>
            </wp:positionH>
            <wp:positionV relativeFrom="margin">
              <wp:posOffset>6180455</wp:posOffset>
            </wp:positionV>
            <wp:extent cx="3208020" cy="2098675"/>
            <wp:effectExtent l="0" t="0" r="0" b="0"/>
            <wp:wrapSquare wrapText="bothSides"/>
            <wp:docPr id="28" name="Рисунок 28" descr="D:\Наталья\Методическая работа\Тематическая кинопрограмма_Эйзенштейн\Фото\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аталья\Методическая работа\Тематическая кинопрограмма_Эйзенштейн\Фото\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8020" cy="2098675"/>
                    </a:xfrm>
                    <a:prstGeom prst="rect">
                      <a:avLst/>
                    </a:prstGeom>
                    <a:noFill/>
                    <a:ln>
                      <a:noFill/>
                    </a:ln>
                  </pic:spPr>
                </pic:pic>
              </a:graphicData>
            </a:graphic>
          </wp:anchor>
        </w:drawing>
      </w:r>
      <w:r w:rsidR="00C81FF7" w:rsidRPr="00C81FF7">
        <w:rPr>
          <w:rFonts w:ascii="Times New Roman" w:eastAsia="Times New Roman" w:hAnsi="Times New Roman" w:cs="Times New Roman"/>
          <w:sz w:val="28"/>
          <w:szCs w:val="28"/>
          <w:lang w:eastAsia="ru-RU"/>
        </w:rPr>
        <w:t xml:space="preserve">Не ограничивая себя задачами восстановления событийной хроники, Эйзенштейн стремился раскрыть в фильме смысл происходивших событий. С этим фильмом была связана так называемая теория интеллектуального кино, выдвинутая режиссёром. Эйзенштейн считал, что соединение (монтаж) двух кадров-изображений рождает нечто третье - понятие, содержащее идейную оценку. Он считал, что с помощью интеллектуального кино можно переносить на экран "интеллектуальные </w:t>
      </w:r>
      <w:r w:rsidR="00C81FF7" w:rsidRPr="00C81FF7">
        <w:rPr>
          <w:rFonts w:ascii="Times New Roman" w:eastAsia="Times New Roman" w:hAnsi="Times New Roman" w:cs="Times New Roman"/>
          <w:sz w:val="28"/>
          <w:szCs w:val="28"/>
          <w:lang w:eastAsia="ru-RU"/>
        </w:rPr>
        <w:lastRenderedPageBreak/>
        <w:t>тезы", раскрывая различные понятия. Сложная метафоричность киноязыка, необычность монтажного строя, новаторская образность фильма вызвали дискуссию среди кинокритиков. К 50-летию Советской влас</w:t>
      </w:r>
      <w:r w:rsidR="0029697B">
        <w:rPr>
          <w:rFonts w:ascii="Times New Roman" w:eastAsia="Times New Roman" w:hAnsi="Times New Roman" w:cs="Times New Roman"/>
          <w:sz w:val="28"/>
          <w:szCs w:val="28"/>
          <w:lang w:eastAsia="ru-RU"/>
        </w:rPr>
        <w:t xml:space="preserve">ти фильм был озвучен музыкой Дмитрия </w:t>
      </w:r>
      <w:r w:rsidR="00C81FF7" w:rsidRPr="00C81FF7">
        <w:rPr>
          <w:rFonts w:ascii="Times New Roman" w:eastAsia="Times New Roman" w:hAnsi="Times New Roman" w:cs="Times New Roman"/>
          <w:sz w:val="28"/>
          <w:szCs w:val="28"/>
          <w:lang w:eastAsia="ru-RU"/>
        </w:rPr>
        <w:t>Шостаковича и вновь вышел на экраны мира.</w:t>
      </w:r>
    </w:p>
    <w:p w:rsidR="00BA783F" w:rsidRPr="001772B9" w:rsidRDefault="00BA783F" w:rsidP="001772B9">
      <w:pPr>
        <w:ind w:firstLine="708"/>
        <w:rPr>
          <w:rFonts w:ascii="Times New Roman" w:hAnsi="Times New Roman" w:cs="Times New Roman"/>
          <w:b/>
          <w:sz w:val="28"/>
          <w:szCs w:val="28"/>
          <w:u w:val="single"/>
        </w:rPr>
      </w:pPr>
      <w:r w:rsidRPr="001772B9">
        <w:rPr>
          <w:rFonts w:ascii="Times New Roman" w:hAnsi="Times New Roman" w:cs="Times New Roman"/>
          <w:b/>
          <w:sz w:val="28"/>
          <w:szCs w:val="28"/>
          <w:u w:val="single"/>
        </w:rPr>
        <w:t>На экране – фото № 1</w:t>
      </w:r>
      <w:r w:rsidR="001772B9">
        <w:rPr>
          <w:rFonts w:ascii="Times New Roman" w:hAnsi="Times New Roman" w:cs="Times New Roman"/>
          <w:b/>
          <w:sz w:val="28"/>
          <w:szCs w:val="28"/>
          <w:u w:val="single"/>
        </w:rPr>
        <w:t>3</w:t>
      </w:r>
      <w:r w:rsidRPr="001772B9">
        <w:rPr>
          <w:rFonts w:ascii="Times New Roman" w:hAnsi="Times New Roman" w:cs="Times New Roman"/>
          <w:b/>
          <w:sz w:val="28"/>
          <w:szCs w:val="28"/>
          <w:u w:val="single"/>
        </w:rPr>
        <w:t xml:space="preserve"> – Григорий Александров, Сергей Эйзенштейн, Уолт Дисней, Эдуард </w:t>
      </w:r>
      <w:proofErr w:type="spellStart"/>
      <w:r w:rsidRPr="001772B9">
        <w:rPr>
          <w:rFonts w:ascii="Times New Roman" w:hAnsi="Times New Roman" w:cs="Times New Roman"/>
          <w:b/>
          <w:sz w:val="28"/>
          <w:szCs w:val="28"/>
          <w:u w:val="single"/>
        </w:rPr>
        <w:t>Тиссэ</w:t>
      </w:r>
      <w:proofErr w:type="spellEnd"/>
      <w:r w:rsidRPr="001772B9">
        <w:rPr>
          <w:rFonts w:ascii="Times New Roman" w:hAnsi="Times New Roman" w:cs="Times New Roman"/>
          <w:b/>
          <w:sz w:val="28"/>
          <w:szCs w:val="28"/>
          <w:u w:val="single"/>
        </w:rPr>
        <w:t xml:space="preserve"> (слева направо), 1930 год</w:t>
      </w:r>
    </w:p>
    <w:p w:rsidR="00A61282" w:rsidRDefault="008476AB" w:rsidP="00E814AF">
      <w:pPr>
        <w:pStyle w:val="a5"/>
        <w:shd w:val="clear" w:color="auto" w:fill="FFFFFF"/>
        <w:spacing w:before="0" w:beforeAutospacing="0" w:after="150" w:afterAutospacing="0"/>
        <w:ind w:firstLine="708"/>
        <w:jc w:val="both"/>
        <w:rPr>
          <w:sz w:val="28"/>
          <w:szCs w:val="28"/>
        </w:rPr>
      </w:pPr>
      <w:r>
        <w:rPr>
          <w:noProof/>
          <w:sz w:val="28"/>
          <w:szCs w:val="28"/>
        </w:rPr>
        <w:drawing>
          <wp:anchor distT="0" distB="0" distL="114300" distR="114300" simplePos="0" relativeHeight="251671552" behindDoc="0" locked="0" layoutInCell="1" allowOverlap="1" wp14:anchorId="5B260C0A" wp14:editId="5DA8C31B">
            <wp:simplePos x="0" y="0"/>
            <wp:positionH relativeFrom="margin">
              <wp:posOffset>-165735</wp:posOffset>
            </wp:positionH>
            <wp:positionV relativeFrom="margin">
              <wp:posOffset>1028700</wp:posOffset>
            </wp:positionV>
            <wp:extent cx="3096260" cy="3188335"/>
            <wp:effectExtent l="0" t="0" r="8890" b="0"/>
            <wp:wrapSquare wrapText="bothSides"/>
            <wp:docPr id="22" name="Рисунок 22" descr="D:\Наталья\Методическая работа\Тематическая кинопрограмма_Эйзенштейн\Фото\10-ljubopytnyh-faktov-iz-biografii-sergeja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аталья\Методическая работа\Тематическая кинопрограмма_Эйзенштейн\Фото\10-ljubopytnyh-faktov-iz-biografii-sergeja_4_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96260" cy="3188335"/>
                    </a:xfrm>
                    <a:prstGeom prst="rect">
                      <a:avLst/>
                    </a:prstGeom>
                    <a:noFill/>
                    <a:ln>
                      <a:noFill/>
                    </a:ln>
                  </pic:spPr>
                </pic:pic>
              </a:graphicData>
            </a:graphic>
          </wp:anchor>
        </w:drawing>
      </w:r>
      <w:r w:rsidR="009E3454" w:rsidRPr="000C6758">
        <w:rPr>
          <w:sz w:val="28"/>
          <w:szCs w:val="28"/>
        </w:rPr>
        <w:t xml:space="preserve">После выхода на экраны «Потемкина» Эйзенштейн обрел всемирную славу. Из Америки на встречу с молодым режиссером приезжали звезды немого кино Дуглас </w:t>
      </w:r>
      <w:proofErr w:type="spellStart"/>
      <w:r w:rsidR="009E3454" w:rsidRPr="000C6758">
        <w:rPr>
          <w:sz w:val="28"/>
          <w:szCs w:val="28"/>
        </w:rPr>
        <w:t>Фербенкс</w:t>
      </w:r>
      <w:proofErr w:type="spellEnd"/>
      <w:r w:rsidR="009E3454" w:rsidRPr="000C6758">
        <w:rPr>
          <w:sz w:val="28"/>
          <w:szCs w:val="28"/>
        </w:rPr>
        <w:t xml:space="preserve"> и Мэри Пикфорд, которые пригласили маэстро в Голливуд, суля контракты и перспективы. Сергей Михайлович начал хлопотать о выезде в Штаты.</w:t>
      </w:r>
      <w:r w:rsidR="00E814AF">
        <w:rPr>
          <w:sz w:val="28"/>
          <w:szCs w:val="28"/>
        </w:rPr>
        <w:t xml:space="preserve"> </w:t>
      </w:r>
      <w:r w:rsidR="009E3454" w:rsidRPr="000C6758">
        <w:rPr>
          <w:sz w:val="28"/>
          <w:szCs w:val="28"/>
        </w:rPr>
        <w:t xml:space="preserve">Тем временем Сталин, мечтавший создать в СССР свой собственный Голливуд, разрешил молодому режиссеру выезд за границу. Вместе с ним осваивать западный опыт кинопроизводства отправились верные друзья и помощники Григорий Александров и Эдуард </w:t>
      </w:r>
      <w:proofErr w:type="spellStart"/>
      <w:r w:rsidR="009E3454" w:rsidRPr="000C6758">
        <w:rPr>
          <w:sz w:val="28"/>
          <w:szCs w:val="28"/>
        </w:rPr>
        <w:t>Тиссэ</w:t>
      </w:r>
      <w:proofErr w:type="spellEnd"/>
      <w:r w:rsidR="009E3454" w:rsidRPr="000C6758">
        <w:rPr>
          <w:sz w:val="28"/>
          <w:szCs w:val="28"/>
        </w:rPr>
        <w:t>.</w:t>
      </w:r>
      <w:r w:rsidR="00C90EE1">
        <w:rPr>
          <w:sz w:val="28"/>
          <w:szCs w:val="28"/>
        </w:rPr>
        <w:t xml:space="preserve"> </w:t>
      </w:r>
      <w:r w:rsidR="009E3454" w:rsidRPr="000C6758">
        <w:rPr>
          <w:sz w:val="28"/>
          <w:szCs w:val="28"/>
        </w:rPr>
        <w:t xml:space="preserve">Свободно владевший тремя иностранными языками, </w:t>
      </w:r>
      <w:r w:rsidR="004F4D52">
        <w:rPr>
          <w:sz w:val="28"/>
          <w:szCs w:val="28"/>
        </w:rPr>
        <w:t>Эйзенштейн</w:t>
      </w:r>
      <w:r w:rsidR="009E3454" w:rsidRPr="000C6758">
        <w:rPr>
          <w:sz w:val="28"/>
          <w:szCs w:val="28"/>
        </w:rPr>
        <w:t xml:space="preserve"> выступал с лекциями в Берлине, Лондоне, Антверпене и Амстердаме, отвечал на вопросы студентов в Сорбонне после запрета на показ его фильмов в университетских стенах, общался с коллегами на конгрессе независимой кинематографии в Швейцарии. </w:t>
      </w:r>
      <w:r w:rsidR="004F4D52">
        <w:rPr>
          <w:sz w:val="28"/>
          <w:szCs w:val="28"/>
        </w:rPr>
        <w:t xml:space="preserve">Среди самых ярких впечатлений – </w:t>
      </w:r>
      <w:r w:rsidR="009E3454" w:rsidRPr="000C6758">
        <w:rPr>
          <w:sz w:val="28"/>
          <w:szCs w:val="28"/>
        </w:rPr>
        <w:t xml:space="preserve">дорогие сердцу встречи с Бернардом Шоу, </w:t>
      </w:r>
      <w:proofErr w:type="spellStart"/>
      <w:r w:rsidR="009E3454" w:rsidRPr="000C6758">
        <w:rPr>
          <w:sz w:val="28"/>
          <w:szCs w:val="28"/>
        </w:rPr>
        <w:t>Луиджи</w:t>
      </w:r>
      <w:proofErr w:type="spellEnd"/>
      <w:r w:rsidR="009E3454" w:rsidRPr="000C6758">
        <w:rPr>
          <w:sz w:val="28"/>
          <w:szCs w:val="28"/>
        </w:rPr>
        <w:t xml:space="preserve"> Пиранделло, Джеймсом Джойсом, Федором Шаляпиным.</w:t>
      </w:r>
      <w:r w:rsidR="00DB2AE4">
        <w:rPr>
          <w:sz w:val="28"/>
          <w:szCs w:val="28"/>
        </w:rPr>
        <w:t xml:space="preserve"> </w:t>
      </w:r>
      <w:r w:rsidR="004F4D52">
        <w:rPr>
          <w:sz w:val="28"/>
          <w:szCs w:val="28"/>
        </w:rPr>
        <w:tab/>
      </w:r>
      <w:r w:rsidR="004F4D52">
        <w:rPr>
          <w:sz w:val="28"/>
          <w:szCs w:val="28"/>
        </w:rPr>
        <w:tab/>
      </w:r>
      <w:r w:rsidR="004F4D52">
        <w:rPr>
          <w:sz w:val="28"/>
          <w:szCs w:val="28"/>
        </w:rPr>
        <w:tab/>
      </w:r>
      <w:r w:rsidR="004F4D52">
        <w:rPr>
          <w:sz w:val="28"/>
          <w:szCs w:val="28"/>
        </w:rPr>
        <w:tab/>
      </w:r>
      <w:r w:rsidR="00AF5333" w:rsidRPr="00DB2AE4">
        <w:rPr>
          <w:sz w:val="28"/>
          <w:szCs w:val="28"/>
        </w:rPr>
        <w:t>В Америке от русского мэтра кинематографа ждали звуковой фильм масштабов «Потемкина», но на американском материале. Эйзенштейну поручили съемки «Американской трагедии» по роману </w:t>
      </w:r>
      <w:hyperlink r:id="rId49" w:history="1">
        <w:r w:rsidR="00AF5333" w:rsidRPr="00DB2AE4">
          <w:rPr>
            <w:sz w:val="28"/>
            <w:szCs w:val="28"/>
          </w:rPr>
          <w:t>Теодора Драйзера</w:t>
        </w:r>
      </w:hyperlink>
      <w:r w:rsidR="00AF5333" w:rsidRPr="00DB2AE4">
        <w:rPr>
          <w:sz w:val="28"/>
          <w:szCs w:val="28"/>
        </w:rPr>
        <w:t>, но спустя месяц режиссера ждало разочарование: студия «</w:t>
      </w:r>
      <w:proofErr w:type="spellStart"/>
      <w:r w:rsidR="00AF5333" w:rsidRPr="00DB2AE4">
        <w:rPr>
          <w:sz w:val="28"/>
          <w:szCs w:val="28"/>
        </w:rPr>
        <w:t>Парамаунт</w:t>
      </w:r>
      <w:proofErr w:type="spellEnd"/>
      <w:r w:rsidR="00AF5333" w:rsidRPr="00DB2AE4">
        <w:rPr>
          <w:sz w:val="28"/>
          <w:szCs w:val="28"/>
        </w:rPr>
        <w:t>» разорвала с ним контракт, обвинив в политизации человеческой драмы.</w:t>
      </w:r>
      <w:r w:rsidR="00306654" w:rsidRPr="00DB2AE4">
        <w:rPr>
          <w:sz w:val="28"/>
          <w:szCs w:val="28"/>
        </w:rPr>
        <w:t xml:space="preserve"> </w:t>
      </w:r>
      <w:r w:rsidR="00B3176C" w:rsidRPr="00DB2AE4">
        <w:rPr>
          <w:sz w:val="28"/>
          <w:szCs w:val="28"/>
        </w:rPr>
        <w:t>«</w:t>
      </w:r>
      <w:r w:rsidR="00E03032" w:rsidRPr="00DB2AE4">
        <w:rPr>
          <w:sz w:val="28"/>
          <w:szCs w:val="28"/>
        </w:rPr>
        <w:t xml:space="preserve">Красному» кинорежиссеру оплатили дорогу домой, и Сергей Эйзенштейн отправился в Советский Союз через Гавайи, Японию и Китай. </w:t>
      </w:r>
    </w:p>
    <w:p w:rsidR="001772B9" w:rsidRDefault="001772B9" w:rsidP="001772B9">
      <w:pPr>
        <w:pStyle w:val="a5"/>
        <w:shd w:val="clear" w:color="auto" w:fill="FFFFFF"/>
        <w:spacing w:before="0" w:beforeAutospacing="0" w:after="150" w:afterAutospacing="0"/>
        <w:ind w:firstLine="708"/>
        <w:jc w:val="both"/>
        <w:rPr>
          <w:rFonts w:eastAsiaTheme="minorHAnsi"/>
          <w:b/>
          <w:sz w:val="28"/>
          <w:szCs w:val="28"/>
          <w:u w:val="single"/>
          <w:lang w:eastAsia="en-US"/>
        </w:rPr>
      </w:pPr>
    </w:p>
    <w:p w:rsidR="001772B9" w:rsidRDefault="001772B9" w:rsidP="001772B9">
      <w:pPr>
        <w:pStyle w:val="a5"/>
        <w:shd w:val="clear" w:color="auto" w:fill="FFFFFF"/>
        <w:spacing w:before="0" w:beforeAutospacing="0" w:after="150" w:afterAutospacing="0"/>
        <w:ind w:firstLine="708"/>
        <w:jc w:val="both"/>
        <w:rPr>
          <w:rFonts w:eastAsiaTheme="minorHAnsi"/>
          <w:b/>
          <w:sz w:val="28"/>
          <w:szCs w:val="28"/>
          <w:u w:val="single"/>
          <w:lang w:eastAsia="en-US"/>
        </w:rPr>
      </w:pPr>
    </w:p>
    <w:p w:rsidR="001772B9" w:rsidRDefault="001772B9" w:rsidP="001772B9">
      <w:pPr>
        <w:pStyle w:val="a5"/>
        <w:shd w:val="clear" w:color="auto" w:fill="FFFFFF"/>
        <w:spacing w:before="0" w:beforeAutospacing="0" w:after="150" w:afterAutospacing="0"/>
        <w:ind w:firstLine="708"/>
        <w:jc w:val="both"/>
        <w:rPr>
          <w:rFonts w:eastAsiaTheme="minorHAnsi"/>
          <w:b/>
          <w:sz w:val="28"/>
          <w:szCs w:val="28"/>
          <w:u w:val="single"/>
          <w:lang w:eastAsia="en-US"/>
        </w:rPr>
      </w:pPr>
    </w:p>
    <w:p w:rsidR="000F25FE" w:rsidRPr="001772B9" w:rsidRDefault="000F25FE" w:rsidP="001772B9">
      <w:pPr>
        <w:pStyle w:val="a5"/>
        <w:shd w:val="clear" w:color="auto" w:fill="FFFFFF"/>
        <w:spacing w:before="0" w:beforeAutospacing="0" w:after="150" w:afterAutospacing="0"/>
        <w:ind w:firstLine="708"/>
        <w:jc w:val="both"/>
        <w:rPr>
          <w:rFonts w:eastAsiaTheme="minorHAnsi"/>
          <w:b/>
          <w:sz w:val="28"/>
          <w:szCs w:val="28"/>
          <w:u w:val="single"/>
          <w:lang w:eastAsia="en-US"/>
        </w:rPr>
      </w:pPr>
      <w:r w:rsidRPr="001772B9">
        <w:rPr>
          <w:rFonts w:eastAsiaTheme="minorHAnsi"/>
          <w:b/>
          <w:sz w:val="28"/>
          <w:szCs w:val="28"/>
          <w:u w:val="single"/>
          <w:lang w:eastAsia="en-US"/>
        </w:rPr>
        <w:lastRenderedPageBreak/>
        <w:t>На экране – фото № 1</w:t>
      </w:r>
      <w:r w:rsidR="001772B9">
        <w:rPr>
          <w:rFonts w:eastAsiaTheme="minorHAnsi"/>
          <w:b/>
          <w:sz w:val="28"/>
          <w:szCs w:val="28"/>
          <w:u w:val="single"/>
          <w:lang w:eastAsia="en-US"/>
        </w:rPr>
        <w:t>4</w:t>
      </w:r>
      <w:r w:rsidRPr="001772B9">
        <w:rPr>
          <w:rFonts w:eastAsiaTheme="minorHAnsi"/>
          <w:b/>
          <w:sz w:val="28"/>
          <w:szCs w:val="28"/>
          <w:u w:val="single"/>
          <w:lang w:eastAsia="en-US"/>
        </w:rPr>
        <w:t xml:space="preserve"> – постер фильма «Да здравствует Мексика!»</w:t>
      </w:r>
    </w:p>
    <w:p w:rsidR="00416129" w:rsidRPr="00C332DB" w:rsidRDefault="001772B9" w:rsidP="001772B9">
      <w:pPr>
        <w:ind w:firstLine="708"/>
        <w:jc w:val="both"/>
        <w:rPr>
          <w:rFonts w:ascii="Times New Roman" w:eastAsia="Times New Roman" w:hAnsi="Times New Roman" w:cs="Times New Roman"/>
          <w:sz w:val="28"/>
          <w:szCs w:val="28"/>
          <w:lang w:eastAsia="ru-RU"/>
        </w:rPr>
      </w:pPr>
      <w:r w:rsidRPr="00FB52EF">
        <w:rPr>
          <w:noProof/>
          <w:sz w:val="28"/>
          <w:szCs w:val="28"/>
          <w:lang w:eastAsia="ru-RU"/>
        </w:rPr>
        <w:drawing>
          <wp:anchor distT="0" distB="0" distL="114300" distR="114300" simplePos="0" relativeHeight="251688960" behindDoc="0" locked="0" layoutInCell="1" allowOverlap="1" wp14:anchorId="3690F0DD" wp14:editId="71751517">
            <wp:simplePos x="0" y="0"/>
            <wp:positionH relativeFrom="margin">
              <wp:posOffset>173355</wp:posOffset>
            </wp:positionH>
            <wp:positionV relativeFrom="margin">
              <wp:posOffset>86995</wp:posOffset>
            </wp:positionV>
            <wp:extent cx="1470660" cy="2371725"/>
            <wp:effectExtent l="0" t="0" r="0" b="0"/>
            <wp:wrapSquare wrapText="bothSides"/>
            <wp:docPr id="29" name="Рисунок 29" descr="D:\Наталья\Методическая работа\Тематическая кинопрограмма_Эйзенштейн\Постеры\kinopoisk.ru-_26_23161_3BQue-viva-Mexico_21-304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аталья\Методическая работа\Тематическая кинопрограмма_Эйзенштейн\Постеры\kinopoisk.ru-_26_23161_3BQue-viva-Mexico_21-304844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0660" cy="2371725"/>
                    </a:xfrm>
                    <a:prstGeom prst="rect">
                      <a:avLst/>
                    </a:prstGeom>
                    <a:noFill/>
                    <a:ln>
                      <a:noFill/>
                    </a:ln>
                  </pic:spPr>
                </pic:pic>
              </a:graphicData>
            </a:graphic>
          </wp:anchor>
        </w:drawing>
      </w:r>
      <w:r w:rsidR="00FB52EF" w:rsidRPr="00FB52EF">
        <w:rPr>
          <w:rFonts w:ascii="Times New Roman" w:eastAsia="Times New Roman" w:hAnsi="Times New Roman" w:cs="Times New Roman"/>
          <w:sz w:val="28"/>
          <w:szCs w:val="28"/>
          <w:lang w:eastAsia="ru-RU"/>
        </w:rPr>
        <w:t xml:space="preserve">В 1930-1932гг. </w:t>
      </w:r>
      <w:r w:rsidR="00FB52EF">
        <w:rPr>
          <w:rFonts w:ascii="Times New Roman" w:eastAsia="Times New Roman" w:hAnsi="Times New Roman" w:cs="Times New Roman"/>
          <w:sz w:val="28"/>
          <w:szCs w:val="28"/>
          <w:lang w:eastAsia="ru-RU"/>
        </w:rPr>
        <w:t>в</w:t>
      </w:r>
      <w:r w:rsidR="00E03032" w:rsidRPr="00DB2AE4">
        <w:rPr>
          <w:rFonts w:ascii="Times New Roman" w:eastAsia="Times New Roman" w:hAnsi="Times New Roman" w:cs="Times New Roman"/>
          <w:sz w:val="28"/>
          <w:szCs w:val="28"/>
          <w:lang w:eastAsia="ru-RU"/>
        </w:rPr>
        <w:t xml:space="preserve"> Мексике по договору с писателем-социалистом </w:t>
      </w:r>
      <w:proofErr w:type="spellStart"/>
      <w:r w:rsidR="00E03032" w:rsidRPr="00DB2AE4">
        <w:rPr>
          <w:rFonts w:ascii="Times New Roman" w:eastAsia="Times New Roman" w:hAnsi="Times New Roman" w:cs="Times New Roman"/>
          <w:sz w:val="28"/>
          <w:szCs w:val="28"/>
          <w:lang w:eastAsia="ru-RU"/>
        </w:rPr>
        <w:t>Эптоном</w:t>
      </w:r>
      <w:proofErr w:type="spellEnd"/>
      <w:r w:rsidR="00E03032" w:rsidRPr="00DB2AE4">
        <w:rPr>
          <w:rFonts w:ascii="Times New Roman" w:eastAsia="Times New Roman" w:hAnsi="Times New Roman" w:cs="Times New Roman"/>
          <w:sz w:val="28"/>
          <w:szCs w:val="28"/>
          <w:lang w:eastAsia="ru-RU"/>
        </w:rPr>
        <w:t xml:space="preserve"> </w:t>
      </w:r>
      <w:proofErr w:type="spellStart"/>
      <w:r w:rsidR="00E03032" w:rsidRPr="00DB2AE4">
        <w:rPr>
          <w:rFonts w:ascii="Times New Roman" w:eastAsia="Times New Roman" w:hAnsi="Times New Roman" w:cs="Times New Roman"/>
          <w:sz w:val="28"/>
          <w:szCs w:val="28"/>
          <w:lang w:eastAsia="ru-RU"/>
        </w:rPr>
        <w:t>Синклером</w:t>
      </w:r>
      <w:proofErr w:type="spellEnd"/>
      <w:r w:rsidR="00E03032" w:rsidRPr="00DB2AE4">
        <w:rPr>
          <w:rFonts w:ascii="Times New Roman" w:eastAsia="Times New Roman" w:hAnsi="Times New Roman" w:cs="Times New Roman"/>
          <w:sz w:val="28"/>
          <w:szCs w:val="28"/>
          <w:lang w:eastAsia="ru-RU"/>
        </w:rPr>
        <w:t xml:space="preserve"> взялся снимать </w:t>
      </w:r>
      <w:r w:rsidR="00FB52EF" w:rsidRPr="008B6278">
        <w:rPr>
          <w:rFonts w:ascii="Times New Roman" w:eastAsia="Times New Roman" w:hAnsi="Times New Roman" w:cs="Times New Roman"/>
          <w:sz w:val="28"/>
          <w:szCs w:val="28"/>
          <w:lang w:eastAsia="ru-RU"/>
        </w:rPr>
        <w:t>киноэпопею</w:t>
      </w:r>
      <w:r w:rsidR="00FB52EF" w:rsidRPr="00DB2AE4">
        <w:rPr>
          <w:rFonts w:ascii="Times New Roman" w:eastAsia="Times New Roman" w:hAnsi="Times New Roman" w:cs="Times New Roman"/>
          <w:sz w:val="28"/>
          <w:szCs w:val="28"/>
          <w:lang w:eastAsia="ru-RU"/>
        </w:rPr>
        <w:t xml:space="preserve"> </w:t>
      </w:r>
      <w:r w:rsidR="00FB52EF">
        <w:rPr>
          <w:rFonts w:ascii="Times New Roman" w:eastAsia="Times New Roman" w:hAnsi="Times New Roman" w:cs="Times New Roman"/>
          <w:sz w:val="28"/>
          <w:szCs w:val="28"/>
          <w:lang w:eastAsia="ru-RU"/>
        </w:rPr>
        <w:t xml:space="preserve">«Да здравствует Мексика!». </w:t>
      </w:r>
      <w:r w:rsidR="00FB52EF" w:rsidRPr="00FB52EF">
        <w:rPr>
          <w:rFonts w:ascii="Times New Roman" w:eastAsia="Times New Roman" w:hAnsi="Times New Roman" w:cs="Times New Roman"/>
          <w:sz w:val="28"/>
          <w:szCs w:val="28"/>
          <w:lang w:eastAsia="ru-RU"/>
        </w:rPr>
        <w:t>Материал этой величественной картины, действие которой охватывало несколько эпох мексиканской истории, положил начало национальной кинематографии Мексики.</w:t>
      </w:r>
      <w:r w:rsidR="000455E5">
        <w:rPr>
          <w:rFonts w:ascii="Times New Roman" w:eastAsia="Times New Roman" w:hAnsi="Times New Roman" w:cs="Times New Roman"/>
          <w:sz w:val="28"/>
          <w:szCs w:val="28"/>
          <w:lang w:eastAsia="ru-RU"/>
        </w:rPr>
        <w:t xml:space="preserve"> </w:t>
      </w:r>
      <w:r w:rsidR="00FB52EF" w:rsidRPr="00FB52EF">
        <w:rPr>
          <w:rFonts w:ascii="Times New Roman" w:eastAsia="Times New Roman" w:hAnsi="Times New Roman" w:cs="Times New Roman"/>
          <w:sz w:val="28"/>
          <w:szCs w:val="28"/>
          <w:lang w:eastAsia="ru-RU"/>
        </w:rPr>
        <w:t>Ни в Западной Европе, ни в США ему не удалось осуществить свои замыслы и снять звуковой фильм</w:t>
      </w:r>
      <w:r w:rsidR="006E302E">
        <w:rPr>
          <w:rFonts w:ascii="Times New Roman" w:eastAsia="Times New Roman" w:hAnsi="Times New Roman" w:cs="Times New Roman"/>
          <w:sz w:val="28"/>
          <w:szCs w:val="28"/>
          <w:lang w:eastAsia="ru-RU"/>
        </w:rPr>
        <w:t xml:space="preserve">. </w:t>
      </w:r>
      <w:r w:rsidR="006E302E">
        <w:rPr>
          <w:rFonts w:ascii="Times New Roman" w:eastAsia="Times New Roman" w:hAnsi="Times New Roman" w:cs="Times New Roman"/>
          <w:sz w:val="28"/>
          <w:szCs w:val="28"/>
          <w:lang w:eastAsia="ru-RU"/>
        </w:rPr>
        <w:tab/>
      </w:r>
      <w:r w:rsidR="006E302E">
        <w:rPr>
          <w:rFonts w:ascii="Times New Roman" w:eastAsia="Times New Roman" w:hAnsi="Times New Roman" w:cs="Times New Roman"/>
          <w:sz w:val="28"/>
          <w:szCs w:val="28"/>
          <w:lang w:eastAsia="ru-RU"/>
        </w:rPr>
        <w:tab/>
      </w:r>
      <w:r w:rsidR="006E302E">
        <w:rPr>
          <w:rFonts w:ascii="Times New Roman" w:eastAsia="Times New Roman" w:hAnsi="Times New Roman" w:cs="Times New Roman"/>
          <w:sz w:val="28"/>
          <w:szCs w:val="28"/>
          <w:lang w:eastAsia="ru-RU"/>
        </w:rPr>
        <w:tab/>
      </w:r>
      <w:r w:rsidR="00546981">
        <w:rPr>
          <w:rFonts w:ascii="Times New Roman" w:eastAsia="Times New Roman" w:hAnsi="Times New Roman" w:cs="Times New Roman"/>
          <w:sz w:val="28"/>
          <w:szCs w:val="28"/>
          <w:lang w:eastAsia="ru-RU"/>
        </w:rPr>
        <w:t>В</w:t>
      </w:r>
      <w:r w:rsidR="00E03032" w:rsidRPr="00DB2AE4">
        <w:rPr>
          <w:rFonts w:ascii="Times New Roman" w:eastAsia="Times New Roman" w:hAnsi="Times New Roman" w:cs="Times New Roman"/>
          <w:sz w:val="28"/>
          <w:szCs w:val="28"/>
          <w:lang w:eastAsia="ru-RU"/>
        </w:rPr>
        <w:t xml:space="preserve"> разгар работы Сталин прислал телеграмму с приказом возвращаться немедленно.</w:t>
      </w:r>
      <w:r w:rsidR="00546981">
        <w:rPr>
          <w:rFonts w:ascii="Times New Roman" w:eastAsia="Times New Roman" w:hAnsi="Times New Roman" w:cs="Times New Roman"/>
          <w:sz w:val="28"/>
          <w:szCs w:val="28"/>
          <w:lang w:eastAsia="ru-RU"/>
        </w:rPr>
        <w:t xml:space="preserve"> </w:t>
      </w:r>
      <w:r w:rsidR="00E03032" w:rsidRPr="00DB2AE4">
        <w:rPr>
          <w:rFonts w:ascii="Times New Roman" w:eastAsia="Times New Roman" w:hAnsi="Times New Roman" w:cs="Times New Roman"/>
          <w:sz w:val="28"/>
          <w:szCs w:val="28"/>
          <w:lang w:eastAsia="ru-RU"/>
        </w:rPr>
        <w:t>Дома Сергея Эйзенштейна ждал холодный прием и немилость вождя. Сталин позаботился о том, чтобы Эйзен</w:t>
      </w:r>
      <w:r w:rsidR="00563696" w:rsidRPr="00DB2AE4">
        <w:rPr>
          <w:rFonts w:ascii="Times New Roman" w:eastAsia="Times New Roman" w:hAnsi="Times New Roman" w:cs="Times New Roman"/>
          <w:sz w:val="28"/>
          <w:szCs w:val="28"/>
          <w:lang w:eastAsia="ru-RU"/>
        </w:rPr>
        <w:t>штейн</w:t>
      </w:r>
      <w:r w:rsidR="00E03032" w:rsidRPr="00DB2AE4">
        <w:rPr>
          <w:rFonts w:ascii="Times New Roman" w:eastAsia="Times New Roman" w:hAnsi="Times New Roman" w:cs="Times New Roman"/>
          <w:sz w:val="28"/>
          <w:szCs w:val="28"/>
          <w:lang w:eastAsia="ru-RU"/>
        </w:rPr>
        <w:t xml:space="preserve"> не смог вновь </w:t>
      </w:r>
      <w:r w:rsidR="00563696" w:rsidRPr="00DB2AE4">
        <w:rPr>
          <w:rFonts w:ascii="Times New Roman" w:eastAsia="Times New Roman" w:hAnsi="Times New Roman" w:cs="Times New Roman"/>
          <w:sz w:val="28"/>
          <w:szCs w:val="28"/>
          <w:lang w:eastAsia="ru-RU"/>
        </w:rPr>
        <w:t xml:space="preserve">стать </w:t>
      </w:r>
      <w:r w:rsidR="00E03032" w:rsidRPr="00DB2AE4">
        <w:rPr>
          <w:rFonts w:ascii="Times New Roman" w:eastAsia="Times New Roman" w:hAnsi="Times New Roman" w:cs="Times New Roman"/>
          <w:sz w:val="28"/>
          <w:szCs w:val="28"/>
          <w:lang w:eastAsia="ru-RU"/>
        </w:rPr>
        <w:t>главны</w:t>
      </w:r>
      <w:r w:rsidR="00563696" w:rsidRPr="00DB2AE4">
        <w:rPr>
          <w:rFonts w:ascii="Times New Roman" w:eastAsia="Times New Roman" w:hAnsi="Times New Roman" w:cs="Times New Roman"/>
          <w:sz w:val="28"/>
          <w:szCs w:val="28"/>
          <w:lang w:eastAsia="ru-RU"/>
        </w:rPr>
        <w:t>м кинооператором СССР</w:t>
      </w:r>
      <w:r w:rsidR="00E03032" w:rsidRPr="00DB2AE4">
        <w:rPr>
          <w:rFonts w:ascii="Times New Roman" w:eastAsia="Times New Roman" w:hAnsi="Times New Roman" w:cs="Times New Roman"/>
          <w:sz w:val="28"/>
          <w:szCs w:val="28"/>
          <w:lang w:eastAsia="ru-RU"/>
        </w:rPr>
        <w:t>. От расстрела его спасло заступничество </w:t>
      </w:r>
      <w:hyperlink r:id="rId51" w:history="1">
        <w:r w:rsidR="00E03032" w:rsidRPr="00DB2AE4">
          <w:rPr>
            <w:rFonts w:ascii="Times New Roman" w:eastAsia="Times New Roman" w:hAnsi="Times New Roman" w:cs="Times New Roman"/>
            <w:sz w:val="28"/>
            <w:szCs w:val="28"/>
            <w:lang w:eastAsia="ru-RU"/>
          </w:rPr>
          <w:t>Андрея Жданова</w:t>
        </w:r>
      </w:hyperlink>
      <w:r>
        <w:rPr>
          <w:rFonts w:ascii="Times New Roman" w:eastAsia="Times New Roman" w:hAnsi="Times New Roman" w:cs="Times New Roman"/>
          <w:sz w:val="28"/>
          <w:szCs w:val="28"/>
          <w:lang w:eastAsia="ru-RU"/>
        </w:rPr>
        <w:t xml:space="preserve"> и </w:t>
      </w:r>
      <w:hyperlink r:id="rId52" w:history="1">
        <w:r w:rsidR="00E03032" w:rsidRPr="00DB2AE4">
          <w:rPr>
            <w:rFonts w:ascii="Times New Roman" w:eastAsia="Times New Roman" w:hAnsi="Times New Roman" w:cs="Times New Roman"/>
            <w:sz w:val="28"/>
            <w:szCs w:val="28"/>
            <w:lang w:eastAsia="ru-RU"/>
          </w:rPr>
          <w:t>Вячеслава Молотова</w:t>
        </w:r>
      </w:hyperlink>
      <w:r w:rsidR="00E03032" w:rsidRPr="00DB2AE4">
        <w:rPr>
          <w:rFonts w:ascii="Times New Roman" w:eastAsia="Times New Roman" w:hAnsi="Times New Roman" w:cs="Times New Roman"/>
          <w:sz w:val="28"/>
          <w:szCs w:val="28"/>
          <w:lang w:eastAsia="ru-RU"/>
        </w:rPr>
        <w:t xml:space="preserve">. </w:t>
      </w:r>
      <w:r w:rsidR="00E70C06">
        <w:rPr>
          <w:rFonts w:ascii="Times New Roman" w:eastAsia="Times New Roman" w:hAnsi="Times New Roman" w:cs="Times New Roman"/>
          <w:sz w:val="28"/>
          <w:szCs w:val="28"/>
          <w:lang w:eastAsia="ru-RU"/>
        </w:rPr>
        <w:tab/>
      </w:r>
      <w:r w:rsidR="00E70C06">
        <w:rPr>
          <w:rFonts w:ascii="Times New Roman" w:eastAsia="Times New Roman" w:hAnsi="Times New Roman" w:cs="Times New Roman"/>
          <w:sz w:val="28"/>
          <w:szCs w:val="28"/>
          <w:lang w:eastAsia="ru-RU"/>
        </w:rPr>
        <w:tab/>
      </w:r>
      <w:r w:rsidR="00E70C06">
        <w:rPr>
          <w:rFonts w:ascii="Times New Roman" w:eastAsia="Times New Roman" w:hAnsi="Times New Roman" w:cs="Times New Roman"/>
          <w:sz w:val="28"/>
          <w:szCs w:val="28"/>
          <w:lang w:eastAsia="ru-RU"/>
        </w:rPr>
        <w:tab/>
      </w:r>
      <w:r w:rsidR="00E70C06">
        <w:rPr>
          <w:rFonts w:ascii="Times New Roman" w:eastAsia="Times New Roman" w:hAnsi="Times New Roman" w:cs="Times New Roman"/>
          <w:sz w:val="28"/>
          <w:szCs w:val="28"/>
          <w:lang w:eastAsia="ru-RU"/>
        </w:rPr>
        <w:tab/>
      </w:r>
      <w:r w:rsidR="00E70C06">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Как следует из </w:t>
      </w:r>
      <w:r w:rsidR="00416129" w:rsidRPr="00C332DB">
        <w:rPr>
          <w:rFonts w:ascii="Times New Roman" w:eastAsia="Times New Roman" w:hAnsi="Times New Roman" w:cs="Times New Roman"/>
          <w:sz w:val="28"/>
          <w:szCs w:val="28"/>
          <w:lang w:eastAsia="ru-RU"/>
        </w:rPr>
        <w:t>архивных документов, в</w:t>
      </w:r>
      <w:r>
        <w:rPr>
          <w:rFonts w:ascii="Times New Roman" w:eastAsia="Times New Roman" w:hAnsi="Times New Roman" w:cs="Times New Roman"/>
          <w:sz w:val="28"/>
          <w:szCs w:val="28"/>
          <w:lang w:eastAsia="ru-RU"/>
        </w:rPr>
        <w:t xml:space="preserve"> июне 1932 года отец народов из Сочи наставлял оставшегося в </w:t>
      </w:r>
      <w:r w:rsidR="00416129" w:rsidRPr="00C332DB">
        <w:rPr>
          <w:rFonts w:ascii="Times New Roman" w:eastAsia="Times New Roman" w:hAnsi="Times New Roman" w:cs="Times New Roman"/>
          <w:sz w:val="28"/>
          <w:szCs w:val="28"/>
          <w:lang w:eastAsia="ru-RU"/>
        </w:rPr>
        <w:t>Москве Лазаря Ка</w:t>
      </w:r>
      <w:r>
        <w:rPr>
          <w:rFonts w:ascii="Times New Roman" w:eastAsia="Times New Roman" w:hAnsi="Times New Roman" w:cs="Times New Roman"/>
          <w:sz w:val="28"/>
          <w:szCs w:val="28"/>
          <w:lang w:eastAsia="ru-RU"/>
        </w:rPr>
        <w:t xml:space="preserve">гановича: «Обратите внимание на </w:t>
      </w:r>
      <w:r w:rsidR="00416129" w:rsidRPr="00C332DB">
        <w:rPr>
          <w:rFonts w:ascii="Times New Roman" w:eastAsia="Times New Roman" w:hAnsi="Times New Roman" w:cs="Times New Roman"/>
          <w:sz w:val="28"/>
          <w:szCs w:val="28"/>
          <w:lang w:eastAsia="ru-RU"/>
        </w:rPr>
        <w:t>Эйзенштейна, старающ</w:t>
      </w:r>
      <w:r>
        <w:rPr>
          <w:rFonts w:ascii="Times New Roman" w:eastAsia="Times New Roman" w:hAnsi="Times New Roman" w:cs="Times New Roman"/>
          <w:sz w:val="28"/>
          <w:szCs w:val="28"/>
          <w:lang w:eastAsia="ru-RU"/>
        </w:rPr>
        <w:t xml:space="preserve">егося через Горького, </w:t>
      </w:r>
      <w:proofErr w:type="spellStart"/>
      <w:r>
        <w:rPr>
          <w:rFonts w:ascii="Times New Roman" w:eastAsia="Times New Roman" w:hAnsi="Times New Roman" w:cs="Times New Roman"/>
          <w:sz w:val="28"/>
          <w:szCs w:val="28"/>
          <w:lang w:eastAsia="ru-RU"/>
        </w:rPr>
        <w:t>Киршона</w:t>
      </w:r>
      <w:proofErr w:type="spellEnd"/>
      <w:r>
        <w:rPr>
          <w:rFonts w:ascii="Times New Roman" w:eastAsia="Times New Roman" w:hAnsi="Times New Roman" w:cs="Times New Roman"/>
          <w:sz w:val="28"/>
          <w:szCs w:val="28"/>
          <w:lang w:eastAsia="ru-RU"/>
        </w:rPr>
        <w:t xml:space="preserve"> и </w:t>
      </w:r>
      <w:r w:rsidR="00416129" w:rsidRPr="00C332DB">
        <w:rPr>
          <w:rFonts w:ascii="Times New Roman" w:eastAsia="Times New Roman" w:hAnsi="Times New Roman" w:cs="Times New Roman"/>
          <w:sz w:val="28"/>
          <w:szCs w:val="28"/>
          <w:lang w:eastAsia="ru-RU"/>
        </w:rPr>
        <w:t>некоторы</w:t>
      </w:r>
      <w:r>
        <w:rPr>
          <w:rFonts w:ascii="Times New Roman" w:eastAsia="Times New Roman" w:hAnsi="Times New Roman" w:cs="Times New Roman"/>
          <w:sz w:val="28"/>
          <w:szCs w:val="28"/>
          <w:lang w:eastAsia="ru-RU"/>
        </w:rPr>
        <w:t xml:space="preserve">х комсомольцев пролезть вновь в </w:t>
      </w:r>
      <w:r w:rsidR="00416129" w:rsidRPr="00C332DB">
        <w:rPr>
          <w:rFonts w:ascii="Times New Roman" w:eastAsia="Times New Roman" w:hAnsi="Times New Roman" w:cs="Times New Roman"/>
          <w:sz w:val="28"/>
          <w:szCs w:val="28"/>
          <w:lang w:eastAsia="ru-RU"/>
        </w:rPr>
        <w:t>главны</w:t>
      </w:r>
      <w:r>
        <w:rPr>
          <w:rFonts w:ascii="Times New Roman" w:eastAsia="Times New Roman" w:hAnsi="Times New Roman" w:cs="Times New Roman"/>
          <w:sz w:val="28"/>
          <w:szCs w:val="28"/>
          <w:lang w:eastAsia="ru-RU"/>
        </w:rPr>
        <w:t xml:space="preserve">е кинооператоры в СССР. Если он </w:t>
      </w:r>
      <w:r w:rsidR="00416129" w:rsidRPr="00C332DB">
        <w:rPr>
          <w:rFonts w:ascii="Times New Roman" w:eastAsia="Times New Roman" w:hAnsi="Times New Roman" w:cs="Times New Roman"/>
          <w:sz w:val="28"/>
          <w:szCs w:val="28"/>
          <w:lang w:eastAsia="ru-RU"/>
        </w:rPr>
        <w:t xml:space="preserve">благодаря ротозейству </w:t>
      </w:r>
      <w:proofErr w:type="spellStart"/>
      <w:r w:rsidR="00416129" w:rsidRPr="00C332DB">
        <w:rPr>
          <w:rFonts w:ascii="Times New Roman" w:eastAsia="Times New Roman" w:hAnsi="Times New Roman" w:cs="Times New Roman"/>
          <w:sz w:val="28"/>
          <w:szCs w:val="28"/>
          <w:lang w:eastAsia="ru-RU"/>
        </w:rPr>
        <w:t>кул</w:t>
      </w:r>
      <w:r>
        <w:rPr>
          <w:rFonts w:ascii="Times New Roman" w:eastAsia="Times New Roman" w:hAnsi="Times New Roman" w:cs="Times New Roman"/>
          <w:sz w:val="28"/>
          <w:szCs w:val="28"/>
          <w:lang w:eastAsia="ru-RU"/>
        </w:rPr>
        <w:t>ьтпропа</w:t>
      </w:r>
      <w:proofErr w:type="spellEnd"/>
      <w:r>
        <w:rPr>
          <w:rFonts w:ascii="Times New Roman" w:eastAsia="Times New Roman" w:hAnsi="Times New Roman" w:cs="Times New Roman"/>
          <w:sz w:val="28"/>
          <w:szCs w:val="28"/>
          <w:lang w:eastAsia="ru-RU"/>
        </w:rPr>
        <w:t xml:space="preserve"> добьется своей цели, то </w:t>
      </w:r>
      <w:r w:rsidR="00416129" w:rsidRPr="00C332DB">
        <w:rPr>
          <w:rFonts w:ascii="Times New Roman" w:eastAsia="Times New Roman" w:hAnsi="Times New Roman" w:cs="Times New Roman"/>
          <w:sz w:val="28"/>
          <w:szCs w:val="28"/>
          <w:lang w:eastAsia="ru-RU"/>
        </w:rPr>
        <w:t>его победа будет выгля</w:t>
      </w:r>
      <w:r>
        <w:rPr>
          <w:rFonts w:ascii="Times New Roman" w:eastAsia="Times New Roman" w:hAnsi="Times New Roman" w:cs="Times New Roman"/>
          <w:sz w:val="28"/>
          <w:szCs w:val="28"/>
          <w:lang w:eastAsia="ru-RU"/>
        </w:rPr>
        <w:t xml:space="preserve">деть как премия всем будущим (и </w:t>
      </w:r>
      <w:r w:rsidR="00416129" w:rsidRPr="00C332DB">
        <w:rPr>
          <w:rFonts w:ascii="Times New Roman" w:eastAsia="Times New Roman" w:hAnsi="Times New Roman" w:cs="Times New Roman"/>
          <w:sz w:val="28"/>
          <w:szCs w:val="28"/>
          <w:lang w:eastAsia="ru-RU"/>
        </w:rPr>
        <w:t xml:space="preserve">настоящим) дезертирам. Предупредите </w:t>
      </w:r>
      <w:proofErr w:type="spellStart"/>
      <w:r w:rsidR="00416129" w:rsidRPr="00C332DB">
        <w:rPr>
          <w:rFonts w:ascii="Times New Roman" w:eastAsia="Times New Roman" w:hAnsi="Times New Roman" w:cs="Times New Roman"/>
          <w:sz w:val="28"/>
          <w:szCs w:val="28"/>
          <w:lang w:eastAsia="ru-RU"/>
        </w:rPr>
        <w:t>ЦКмол</w:t>
      </w:r>
      <w:proofErr w:type="spellEnd"/>
      <w:r w:rsidR="00416129" w:rsidRPr="00C332DB">
        <w:rPr>
          <w:rFonts w:ascii="Times New Roman" w:eastAsia="Times New Roman" w:hAnsi="Times New Roman" w:cs="Times New Roman"/>
          <w:sz w:val="28"/>
          <w:szCs w:val="28"/>
          <w:lang w:eastAsia="ru-RU"/>
        </w:rPr>
        <w:t>.».</w:t>
      </w:r>
      <w:r w:rsidR="00C332DB">
        <w:rPr>
          <w:rFonts w:ascii="Times New Roman" w:eastAsia="Times New Roman" w:hAnsi="Times New Roman" w:cs="Times New Roman"/>
          <w:sz w:val="28"/>
          <w:szCs w:val="28"/>
          <w:lang w:eastAsia="ru-RU"/>
        </w:rPr>
        <w:t xml:space="preserve"> </w:t>
      </w:r>
      <w:r w:rsidR="00416129" w:rsidRPr="00C332DB">
        <w:rPr>
          <w:rFonts w:ascii="Times New Roman" w:eastAsia="Times New Roman" w:hAnsi="Times New Roman" w:cs="Times New Roman"/>
          <w:sz w:val="28"/>
          <w:szCs w:val="28"/>
          <w:lang w:eastAsia="ru-RU"/>
        </w:rPr>
        <w:t>Зампред Со</w:t>
      </w:r>
      <w:r>
        <w:rPr>
          <w:rFonts w:ascii="Times New Roman" w:eastAsia="Times New Roman" w:hAnsi="Times New Roman" w:cs="Times New Roman"/>
          <w:sz w:val="28"/>
          <w:szCs w:val="28"/>
          <w:lang w:eastAsia="ru-RU"/>
        </w:rPr>
        <w:t xml:space="preserve">вета Народных Комиссаров СССР в </w:t>
      </w:r>
      <w:r w:rsidR="00416129" w:rsidRPr="00C332DB">
        <w:rPr>
          <w:rFonts w:ascii="Times New Roman" w:eastAsia="Times New Roman" w:hAnsi="Times New Roman" w:cs="Times New Roman"/>
          <w:sz w:val="28"/>
          <w:szCs w:val="28"/>
          <w:lang w:eastAsia="ru-RU"/>
        </w:rPr>
        <w:t>ответ</w:t>
      </w:r>
      <w:r>
        <w:rPr>
          <w:rFonts w:ascii="Times New Roman" w:eastAsia="Times New Roman" w:hAnsi="Times New Roman" w:cs="Times New Roman"/>
          <w:sz w:val="28"/>
          <w:szCs w:val="28"/>
          <w:lang w:eastAsia="ru-RU"/>
        </w:rPr>
        <w:t xml:space="preserve"> доносил: «Насчет Эйзенштейна я </w:t>
      </w:r>
      <w:r w:rsidR="00416129" w:rsidRPr="00C332DB">
        <w:rPr>
          <w:rFonts w:ascii="Times New Roman" w:eastAsia="Times New Roman" w:hAnsi="Times New Roman" w:cs="Times New Roman"/>
          <w:sz w:val="28"/>
          <w:szCs w:val="28"/>
          <w:lang w:eastAsia="ru-RU"/>
        </w:rPr>
        <w:t>соответствующие меры приму. Надо урезать «</w:t>
      </w:r>
      <w:r>
        <w:rPr>
          <w:rFonts w:ascii="Times New Roman" w:eastAsia="Times New Roman" w:hAnsi="Times New Roman" w:cs="Times New Roman"/>
          <w:sz w:val="28"/>
          <w:szCs w:val="28"/>
          <w:lang w:eastAsia="ru-RU"/>
        </w:rPr>
        <w:t xml:space="preserve">меценатов», </w:t>
      </w:r>
      <w:proofErr w:type="spellStart"/>
      <w:r>
        <w:rPr>
          <w:rFonts w:ascii="Times New Roman" w:eastAsia="Times New Roman" w:hAnsi="Times New Roman" w:cs="Times New Roman"/>
          <w:sz w:val="28"/>
          <w:szCs w:val="28"/>
          <w:lang w:eastAsia="ru-RU"/>
        </w:rPr>
        <w:t>либеральствующих</w:t>
      </w:r>
      <w:proofErr w:type="spellEnd"/>
      <w:r>
        <w:rPr>
          <w:rFonts w:ascii="Times New Roman" w:eastAsia="Times New Roman" w:hAnsi="Times New Roman" w:cs="Times New Roman"/>
          <w:sz w:val="28"/>
          <w:szCs w:val="28"/>
          <w:lang w:eastAsia="ru-RU"/>
        </w:rPr>
        <w:t xml:space="preserve"> за </w:t>
      </w:r>
      <w:r w:rsidR="00416129" w:rsidRPr="00C332DB">
        <w:rPr>
          <w:rFonts w:ascii="Times New Roman" w:eastAsia="Times New Roman" w:hAnsi="Times New Roman" w:cs="Times New Roman"/>
          <w:sz w:val="28"/>
          <w:szCs w:val="28"/>
          <w:lang w:eastAsia="ru-RU"/>
        </w:rPr>
        <w:t>счет интересов государства».</w:t>
      </w:r>
      <w:r w:rsidR="00C332D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Каганович хотел не </w:t>
      </w:r>
      <w:r w:rsidR="00416129" w:rsidRPr="00C332DB">
        <w:rPr>
          <w:rFonts w:ascii="Times New Roman" w:eastAsia="Times New Roman" w:hAnsi="Times New Roman" w:cs="Times New Roman"/>
          <w:sz w:val="28"/>
          <w:szCs w:val="28"/>
          <w:lang w:eastAsia="ru-RU"/>
        </w:rPr>
        <w:t>просто запрет</w:t>
      </w:r>
      <w:r>
        <w:rPr>
          <w:rFonts w:ascii="Times New Roman" w:eastAsia="Times New Roman" w:hAnsi="Times New Roman" w:cs="Times New Roman"/>
          <w:sz w:val="28"/>
          <w:szCs w:val="28"/>
          <w:lang w:eastAsia="ru-RU"/>
        </w:rPr>
        <w:t xml:space="preserve">ить режиссеру ставить фильмы, а </w:t>
      </w:r>
      <w:r w:rsidR="00416129" w:rsidRPr="00C332DB">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ообще </w:t>
      </w:r>
      <w:proofErr w:type="gramStart"/>
      <w:r>
        <w:rPr>
          <w:rFonts w:ascii="Times New Roman" w:eastAsia="Times New Roman" w:hAnsi="Times New Roman" w:cs="Times New Roman"/>
          <w:sz w:val="28"/>
          <w:szCs w:val="28"/>
          <w:lang w:eastAsia="ru-RU"/>
        </w:rPr>
        <w:t>расстрелять</w:t>
      </w:r>
      <w:proofErr w:type="gramEnd"/>
      <w:r>
        <w:rPr>
          <w:rFonts w:ascii="Times New Roman" w:eastAsia="Times New Roman" w:hAnsi="Times New Roman" w:cs="Times New Roman"/>
          <w:sz w:val="28"/>
          <w:szCs w:val="28"/>
          <w:lang w:eastAsia="ru-RU"/>
        </w:rPr>
        <w:t xml:space="preserve">… поскольку мы не </w:t>
      </w:r>
      <w:r w:rsidR="00416129" w:rsidRPr="00C332DB">
        <w:rPr>
          <w:rFonts w:ascii="Times New Roman" w:eastAsia="Times New Roman" w:hAnsi="Times New Roman" w:cs="Times New Roman"/>
          <w:sz w:val="28"/>
          <w:szCs w:val="28"/>
          <w:lang w:eastAsia="ru-RU"/>
        </w:rPr>
        <w:t>можем ему доверят</w:t>
      </w:r>
      <w:r>
        <w:rPr>
          <w:rFonts w:ascii="Times New Roman" w:eastAsia="Times New Roman" w:hAnsi="Times New Roman" w:cs="Times New Roman"/>
          <w:sz w:val="28"/>
          <w:szCs w:val="28"/>
          <w:lang w:eastAsia="ru-RU"/>
        </w:rPr>
        <w:t xml:space="preserve">ь; он растратит миллионы, но не </w:t>
      </w:r>
      <w:r w:rsidR="00FD2945">
        <w:rPr>
          <w:rFonts w:ascii="Times New Roman" w:eastAsia="Times New Roman" w:hAnsi="Times New Roman" w:cs="Times New Roman"/>
          <w:sz w:val="28"/>
          <w:szCs w:val="28"/>
          <w:lang w:eastAsia="ru-RU"/>
        </w:rPr>
        <w:t xml:space="preserve">даст нам ничего, потому что он </w:t>
      </w:r>
      <w:r w:rsidR="00416129" w:rsidRPr="00C332DB">
        <w:rPr>
          <w:rFonts w:ascii="Times New Roman" w:eastAsia="Times New Roman" w:hAnsi="Times New Roman" w:cs="Times New Roman"/>
          <w:sz w:val="28"/>
          <w:szCs w:val="28"/>
          <w:lang w:eastAsia="ru-RU"/>
        </w:rPr>
        <w:t>против социализм</w:t>
      </w:r>
      <w:r>
        <w:rPr>
          <w:rFonts w:ascii="Times New Roman" w:eastAsia="Times New Roman" w:hAnsi="Times New Roman" w:cs="Times New Roman"/>
          <w:sz w:val="28"/>
          <w:szCs w:val="28"/>
          <w:lang w:eastAsia="ru-RU"/>
        </w:rPr>
        <w:t xml:space="preserve">а». По другой версии, Сталин не </w:t>
      </w:r>
      <w:r w:rsidR="00416129" w:rsidRPr="00C332DB">
        <w:rPr>
          <w:rFonts w:ascii="Times New Roman" w:eastAsia="Times New Roman" w:hAnsi="Times New Roman" w:cs="Times New Roman"/>
          <w:sz w:val="28"/>
          <w:szCs w:val="28"/>
          <w:lang w:eastAsia="ru-RU"/>
        </w:rPr>
        <w:t xml:space="preserve">хотел расстреливать талантливого режиссера, втайне надеясь, что однажды тот все-таки снимет его </w:t>
      </w:r>
      <w:proofErr w:type="spellStart"/>
      <w:r w:rsidR="00416129" w:rsidRPr="00C332DB">
        <w:rPr>
          <w:rFonts w:ascii="Times New Roman" w:eastAsia="Times New Roman" w:hAnsi="Times New Roman" w:cs="Times New Roman"/>
          <w:sz w:val="28"/>
          <w:szCs w:val="28"/>
          <w:lang w:eastAsia="ru-RU"/>
        </w:rPr>
        <w:t>кинобиографию</w:t>
      </w:r>
      <w:proofErr w:type="spellEnd"/>
      <w:r w:rsidR="00416129" w:rsidRPr="00C332DB">
        <w:rPr>
          <w:rFonts w:ascii="Times New Roman" w:eastAsia="Times New Roman" w:hAnsi="Times New Roman" w:cs="Times New Roman"/>
          <w:sz w:val="28"/>
          <w:szCs w:val="28"/>
          <w:lang w:eastAsia="ru-RU"/>
        </w:rPr>
        <w:t>.</w:t>
      </w:r>
    </w:p>
    <w:p w:rsidR="001772B9" w:rsidRDefault="001772B9" w:rsidP="006E302E">
      <w:pPr>
        <w:pStyle w:val="a5"/>
        <w:shd w:val="clear" w:color="auto" w:fill="FFFFFF"/>
        <w:spacing w:before="0" w:beforeAutospacing="0" w:after="150" w:afterAutospacing="0"/>
        <w:ind w:firstLine="708"/>
        <w:jc w:val="both"/>
        <w:rPr>
          <w:rFonts w:eastAsiaTheme="minorHAnsi"/>
          <w:b/>
          <w:sz w:val="28"/>
          <w:szCs w:val="28"/>
          <w:u w:val="single"/>
          <w:lang w:eastAsia="en-US"/>
        </w:rPr>
      </w:pPr>
    </w:p>
    <w:p w:rsidR="001772B9" w:rsidRDefault="001772B9" w:rsidP="006E302E">
      <w:pPr>
        <w:pStyle w:val="a5"/>
        <w:shd w:val="clear" w:color="auto" w:fill="FFFFFF"/>
        <w:spacing w:before="0" w:beforeAutospacing="0" w:after="150" w:afterAutospacing="0"/>
        <w:ind w:firstLine="708"/>
        <w:jc w:val="both"/>
        <w:rPr>
          <w:rFonts w:eastAsiaTheme="minorHAnsi"/>
          <w:b/>
          <w:sz w:val="28"/>
          <w:szCs w:val="28"/>
          <w:u w:val="single"/>
          <w:lang w:eastAsia="en-US"/>
        </w:rPr>
      </w:pPr>
    </w:p>
    <w:p w:rsidR="001772B9" w:rsidRDefault="001772B9" w:rsidP="006E302E">
      <w:pPr>
        <w:pStyle w:val="a5"/>
        <w:shd w:val="clear" w:color="auto" w:fill="FFFFFF"/>
        <w:spacing w:before="0" w:beforeAutospacing="0" w:after="150" w:afterAutospacing="0"/>
        <w:ind w:firstLine="708"/>
        <w:jc w:val="both"/>
        <w:rPr>
          <w:rFonts w:eastAsiaTheme="minorHAnsi"/>
          <w:b/>
          <w:sz w:val="28"/>
          <w:szCs w:val="28"/>
          <w:u w:val="single"/>
          <w:lang w:eastAsia="en-US"/>
        </w:rPr>
      </w:pPr>
    </w:p>
    <w:p w:rsidR="001772B9" w:rsidRDefault="001772B9" w:rsidP="006E302E">
      <w:pPr>
        <w:pStyle w:val="a5"/>
        <w:shd w:val="clear" w:color="auto" w:fill="FFFFFF"/>
        <w:spacing w:before="0" w:beforeAutospacing="0" w:after="150" w:afterAutospacing="0"/>
        <w:ind w:firstLine="708"/>
        <w:jc w:val="both"/>
        <w:rPr>
          <w:rFonts w:eastAsiaTheme="minorHAnsi"/>
          <w:b/>
          <w:sz w:val="28"/>
          <w:szCs w:val="28"/>
          <w:u w:val="single"/>
          <w:lang w:eastAsia="en-US"/>
        </w:rPr>
      </w:pPr>
    </w:p>
    <w:p w:rsidR="001772B9" w:rsidRDefault="001772B9" w:rsidP="006E302E">
      <w:pPr>
        <w:pStyle w:val="a5"/>
        <w:shd w:val="clear" w:color="auto" w:fill="FFFFFF"/>
        <w:spacing w:before="0" w:beforeAutospacing="0" w:after="150" w:afterAutospacing="0"/>
        <w:ind w:firstLine="708"/>
        <w:jc w:val="both"/>
        <w:rPr>
          <w:rFonts w:eastAsiaTheme="minorHAnsi"/>
          <w:b/>
          <w:sz w:val="28"/>
          <w:szCs w:val="28"/>
          <w:u w:val="single"/>
          <w:lang w:eastAsia="en-US"/>
        </w:rPr>
      </w:pPr>
    </w:p>
    <w:p w:rsidR="001772B9" w:rsidRDefault="001772B9" w:rsidP="006E302E">
      <w:pPr>
        <w:pStyle w:val="a5"/>
        <w:shd w:val="clear" w:color="auto" w:fill="FFFFFF"/>
        <w:spacing w:before="0" w:beforeAutospacing="0" w:after="150" w:afterAutospacing="0"/>
        <w:ind w:firstLine="708"/>
        <w:jc w:val="both"/>
        <w:rPr>
          <w:rFonts w:eastAsiaTheme="minorHAnsi"/>
          <w:b/>
          <w:sz w:val="28"/>
          <w:szCs w:val="28"/>
          <w:u w:val="single"/>
          <w:lang w:eastAsia="en-US"/>
        </w:rPr>
      </w:pPr>
    </w:p>
    <w:p w:rsidR="009A68CC" w:rsidRPr="001772B9" w:rsidRDefault="009A68CC" w:rsidP="00FD2945">
      <w:pPr>
        <w:pStyle w:val="a5"/>
        <w:shd w:val="clear" w:color="auto" w:fill="FFFFFF"/>
        <w:spacing w:before="0" w:beforeAutospacing="0" w:after="150" w:afterAutospacing="0"/>
        <w:ind w:firstLine="708"/>
        <w:jc w:val="both"/>
        <w:rPr>
          <w:rFonts w:eastAsiaTheme="minorHAnsi"/>
          <w:b/>
          <w:sz w:val="28"/>
          <w:szCs w:val="28"/>
          <w:u w:val="single"/>
          <w:lang w:eastAsia="en-US"/>
        </w:rPr>
      </w:pPr>
      <w:r w:rsidRPr="001772B9">
        <w:rPr>
          <w:rFonts w:eastAsiaTheme="minorHAnsi"/>
          <w:b/>
          <w:sz w:val="28"/>
          <w:szCs w:val="28"/>
          <w:u w:val="single"/>
          <w:lang w:eastAsia="en-US"/>
        </w:rPr>
        <w:lastRenderedPageBreak/>
        <w:t>На экране – фото № 1</w:t>
      </w:r>
      <w:r w:rsidR="001772B9">
        <w:rPr>
          <w:rFonts w:eastAsiaTheme="minorHAnsi"/>
          <w:b/>
          <w:sz w:val="28"/>
          <w:szCs w:val="28"/>
          <w:u w:val="single"/>
          <w:lang w:eastAsia="en-US"/>
        </w:rPr>
        <w:t>5</w:t>
      </w:r>
      <w:r w:rsidRPr="001772B9">
        <w:rPr>
          <w:rFonts w:eastAsiaTheme="minorHAnsi"/>
          <w:b/>
          <w:sz w:val="28"/>
          <w:szCs w:val="28"/>
          <w:u w:val="single"/>
          <w:lang w:eastAsia="en-US"/>
        </w:rPr>
        <w:t xml:space="preserve"> – кинорежиссер во ВГИКе со студентами</w:t>
      </w:r>
    </w:p>
    <w:p w:rsidR="00452077" w:rsidRPr="00452077" w:rsidRDefault="001772B9" w:rsidP="009A68CC">
      <w:pPr>
        <w:ind w:firstLine="708"/>
        <w:jc w:val="both"/>
        <w:rPr>
          <w:rFonts w:ascii="Times New Roman" w:eastAsia="Times New Roman" w:hAnsi="Times New Roman" w:cs="Times New Roman"/>
          <w:sz w:val="28"/>
          <w:szCs w:val="28"/>
          <w:lang w:eastAsia="ru-RU"/>
        </w:rPr>
      </w:pPr>
      <w:r w:rsidRPr="001772B9">
        <w:rPr>
          <w:b/>
          <w:noProof/>
          <w:sz w:val="28"/>
          <w:szCs w:val="28"/>
          <w:u w:val="single"/>
          <w:lang w:eastAsia="ru-RU"/>
        </w:rPr>
        <w:drawing>
          <wp:anchor distT="0" distB="0" distL="114300" distR="114300" simplePos="0" relativeHeight="251691008" behindDoc="0" locked="0" layoutInCell="1" allowOverlap="1" wp14:anchorId="199E492E" wp14:editId="686A1DDC">
            <wp:simplePos x="0" y="0"/>
            <wp:positionH relativeFrom="margin">
              <wp:posOffset>88265</wp:posOffset>
            </wp:positionH>
            <wp:positionV relativeFrom="margin">
              <wp:posOffset>-100330</wp:posOffset>
            </wp:positionV>
            <wp:extent cx="3305175" cy="1963420"/>
            <wp:effectExtent l="0" t="0" r="0" b="0"/>
            <wp:wrapSquare wrapText="bothSides"/>
            <wp:docPr id="31" name="Рисунок 31" descr="D:\Наталья\Методическая работа\Тематическая кинопрограмма_Эйзенштейн\Фото\3268_sergei_eisenstein_15.jpg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Наталья\Методическая работа\Тематическая кинопрограмма_Эйзенштейн\Фото\3268_sergei_eisenstein_15.jpg_max.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05175" cy="196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8CC">
        <w:rPr>
          <w:rFonts w:ascii="Times New Roman" w:eastAsia="Times New Roman" w:hAnsi="Times New Roman" w:cs="Times New Roman"/>
          <w:sz w:val="28"/>
          <w:szCs w:val="28"/>
          <w:lang w:eastAsia="ru-RU"/>
        </w:rPr>
        <w:t xml:space="preserve">Мэтра отлучили от съемок. И с </w:t>
      </w:r>
      <w:r w:rsidR="00452077" w:rsidRPr="00452077">
        <w:rPr>
          <w:rFonts w:ascii="Times New Roman" w:eastAsia="Times New Roman" w:hAnsi="Times New Roman" w:cs="Times New Roman"/>
          <w:sz w:val="28"/>
          <w:szCs w:val="28"/>
          <w:lang w:eastAsia="ru-RU"/>
        </w:rPr>
        <w:t>1932</w:t>
      </w:r>
      <w:r w:rsidR="009A68CC">
        <w:rPr>
          <w:rFonts w:ascii="Times New Roman" w:eastAsia="Times New Roman" w:hAnsi="Times New Roman" w:cs="Times New Roman"/>
          <w:sz w:val="28"/>
          <w:szCs w:val="28"/>
          <w:lang w:eastAsia="ru-RU"/>
        </w:rPr>
        <w:t>г.</w:t>
      </w:r>
      <w:r w:rsidR="00452077" w:rsidRPr="00452077">
        <w:rPr>
          <w:rFonts w:ascii="Times New Roman" w:eastAsia="Times New Roman" w:hAnsi="Times New Roman" w:cs="Times New Roman"/>
          <w:sz w:val="28"/>
          <w:szCs w:val="28"/>
          <w:lang w:eastAsia="ru-RU"/>
        </w:rPr>
        <w:t xml:space="preserve"> </w:t>
      </w:r>
      <w:r w:rsidR="009A68CC">
        <w:rPr>
          <w:rFonts w:ascii="Times New Roman" w:eastAsia="Times New Roman" w:hAnsi="Times New Roman" w:cs="Times New Roman"/>
          <w:sz w:val="28"/>
          <w:szCs w:val="28"/>
          <w:lang w:eastAsia="ru-RU"/>
        </w:rPr>
        <w:t>он начинает</w:t>
      </w:r>
      <w:r w:rsidR="00452077" w:rsidRPr="00452077">
        <w:rPr>
          <w:rFonts w:ascii="Times New Roman" w:eastAsia="Times New Roman" w:hAnsi="Times New Roman" w:cs="Times New Roman"/>
          <w:sz w:val="28"/>
          <w:szCs w:val="28"/>
          <w:lang w:eastAsia="ru-RU"/>
        </w:rPr>
        <w:t xml:space="preserve"> преподава</w:t>
      </w:r>
      <w:r w:rsidR="009A68CC">
        <w:rPr>
          <w:rFonts w:ascii="Times New Roman" w:eastAsia="Times New Roman" w:hAnsi="Times New Roman" w:cs="Times New Roman"/>
          <w:sz w:val="28"/>
          <w:szCs w:val="28"/>
          <w:lang w:eastAsia="ru-RU"/>
        </w:rPr>
        <w:t>ть</w:t>
      </w:r>
      <w:r w:rsidR="00452077" w:rsidRPr="00452077">
        <w:rPr>
          <w:rFonts w:ascii="Times New Roman" w:eastAsia="Times New Roman" w:hAnsi="Times New Roman" w:cs="Times New Roman"/>
          <w:sz w:val="28"/>
          <w:szCs w:val="28"/>
          <w:lang w:eastAsia="ru-RU"/>
        </w:rPr>
        <w:t xml:space="preserve"> на режиссёрском факультете </w:t>
      </w:r>
      <w:r w:rsidR="00452077">
        <w:rPr>
          <w:rFonts w:ascii="Times New Roman" w:eastAsia="Times New Roman" w:hAnsi="Times New Roman" w:cs="Times New Roman"/>
          <w:sz w:val="28"/>
          <w:szCs w:val="28"/>
          <w:lang w:eastAsia="ru-RU"/>
        </w:rPr>
        <w:t>В</w:t>
      </w:r>
      <w:r w:rsidR="00452077" w:rsidRPr="00452077">
        <w:rPr>
          <w:rFonts w:ascii="Times New Roman" w:eastAsia="Times New Roman" w:hAnsi="Times New Roman" w:cs="Times New Roman"/>
          <w:sz w:val="28"/>
          <w:szCs w:val="28"/>
          <w:lang w:eastAsia="ru-RU"/>
        </w:rPr>
        <w:t>ГИКа. Разработанный им метод режиссёрского практикума заложил основы преподавания кинорежиссуры. Начатый Эйзенштейном в 1933</w:t>
      </w:r>
      <w:r w:rsidR="00452077">
        <w:rPr>
          <w:rFonts w:ascii="Times New Roman" w:eastAsia="Times New Roman" w:hAnsi="Times New Roman" w:cs="Times New Roman"/>
          <w:sz w:val="28"/>
          <w:szCs w:val="28"/>
          <w:lang w:eastAsia="ru-RU"/>
        </w:rPr>
        <w:t>г.</w:t>
      </w:r>
      <w:r w:rsidR="009A68CC">
        <w:rPr>
          <w:rFonts w:ascii="Times New Roman" w:eastAsia="Times New Roman" w:hAnsi="Times New Roman" w:cs="Times New Roman"/>
          <w:sz w:val="28"/>
          <w:szCs w:val="28"/>
          <w:lang w:eastAsia="ru-RU"/>
        </w:rPr>
        <w:t xml:space="preserve"> многотомный учебник «Режиссура»</w:t>
      </w:r>
      <w:r w:rsidR="00452077" w:rsidRPr="00452077">
        <w:rPr>
          <w:rFonts w:ascii="Times New Roman" w:eastAsia="Times New Roman" w:hAnsi="Times New Roman" w:cs="Times New Roman"/>
          <w:sz w:val="28"/>
          <w:szCs w:val="28"/>
          <w:lang w:eastAsia="ru-RU"/>
        </w:rPr>
        <w:t xml:space="preserve"> (остался незавершённым</w:t>
      </w:r>
      <w:r w:rsidR="009A68CC">
        <w:rPr>
          <w:rFonts w:ascii="Times New Roman" w:eastAsia="Times New Roman" w:hAnsi="Times New Roman" w:cs="Times New Roman"/>
          <w:sz w:val="28"/>
          <w:szCs w:val="28"/>
          <w:lang w:eastAsia="ru-RU"/>
        </w:rPr>
        <w:t>) преследовал цель дать синтез «систем»</w:t>
      </w:r>
      <w:r w:rsidR="00452077">
        <w:rPr>
          <w:rFonts w:ascii="Times New Roman" w:eastAsia="Times New Roman" w:hAnsi="Times New Roman" w:cs="Times New Roman"/>
          <w:sz w:val="28"/>
          <w:szCs w:val="28"/>
          <w:lang w:eastAsia="ru-RU"/>
        </w:rPr>
        <w:t xml:space="preserve"> К. Станиславского и В. </w:t>
      </w:r>
      <w:r w:rsidR="00452077" w:rsidRPr="00452077">
        <w:rPr>
          <w:rFonts w:ascii="Times New Roman" w:eastAsia="Times New Roman" w:hAnsi="Times New Roman" w:cs="Times New Roman"/>
          <w:sz w:val="28"/>
          <w:szCs w:val="28"/>
          <w:lang w:eastAsia="ru-RU"/>
        </w:rPr>
        <w:t>Мейерхольда. В 30- 40-гг. Эйзенштейн занимался различными проблемами теории кино, писал статьи и исследования.</w:t>
      </w:r>
    </w:p>
    <w:p w:rsidR="00D24A90" w:rsidRPr="00FD2945" w:rsidRDefault="00D24A90" w:rsidP="00452077">
      <w:pPr>
        <w:rPr>
          <w:rFonts w:ascii="Times New Roman" w:hAnsi="Times New Roman" w:cs="Times New Roman"/>
          <w:b/>
          <w:sz w:val="28"/>
          <w:szCs w:val="28"/>
          <w:u w:val="single"/>
        </w:rPr>
      </w:pPr>
    </w:p>
    <w:p w:rsidR="00DE0AC7" w:rsidRPr="00FD2945" w:rsidRDefault="00DE0AC7" w:rsidP="00FD2945">
      <w:pPr>
        <w:ind w:firstLine="708"/>
        <w:rPr>
          <w:rFonts w:ascii="Times New Roman" w:hAnsi="Times New Roman" w:cs="Times New Roman"/>
          <w:b/>
          <w:sz w:val="28"/>
          <w:szCs w:val="28"/>
          <w:u w:val="single"/>
        </w:rPr>
      </w:pPr>
      <w:r w:rsidRPr="00FD2945">
        <w:rPr>
          <w:rFonts w:ascii="Times New Roman" w:hAnsi="Times New Roman" w:cs="Times New Roman"/>
          <w:b/>
          <w:sz w:val="28"/>
          <w:szCs w:val="28"/>
          <w:u w:val="single"/>
        </w:rPr>
        <w:t xml:space="preserve">На экране – фото № </w:t>
      </w:r>
      <w:r w:rsidR="007B415F" w:rsidRPr="00FD2945">
        <w:rPr>
          <w:rFonts w:ascii="Times New Roman" w:hAnsi="Times New Roman" w:cs="Times New Roman"/>
          <w:b/>
          <w:sz w:val="28"/>
          <w:szCs w:val="28"/>
          <w:u w:val="single"/>
        </w:rPr>
        <w:t>1</w:t>
      </w:r>
      <w:r w:rsidR="00FD2945">
        <w:rPr>
          <w:rFonts w:ascii="Times New Roman" w:hAnsi="Times New Roman" w:cs="Times New Roman"/>
          <w:b/>
          <w:sz w:val="28"/>
          <w:szCs w:val="28"/>
          <w:u w:val="single"/>
        </w:rPr>
        <w:t>6</w:t>
      </w:r>
      <w:r w:rsidRPr="00FD2945">
        <w:rPr>
          <w:rFonts w:ascii="Times New Roman" w:hAnsi="Times New Roman" w:cs="Times New Roman"/>
          <w:b/>
          <w:sz w:val="28"/>
          <w:szCs w:val="28"/>
          <w:u w:val="single"/>
        </w:rPr>
        <w:t xml:space="preserve"> – постер фильма «</w:t>
      </w:r>
      <w:proofErr w:type="spellStart"/>
      <w:r w:rsidRPr="00FD2945">
        <w:rPr>
          <w:rFonts w:ascii="Times New Roman" w:hAnsi="Times New Roman" w:cs="Times New Roman"/>
          <w:b/>
          <w:sz w:val="28"/>
          <w:szCs w:val="28"/>
          <w:u w:val="single"/>
        </w:rPr>
        <w:t>Бежин</w:t>
      </w:r>
      <w:proofErr w:type="spellEnd"/>
      <w:r w:rsidRPr="00FD2945">
        <w:rPr>
          <w:rFonts w:ascii="Times New Roman" w:hAnsi="Times New Roman" w:cs="Times New Roman"/>
          <w:b/>
          <w:sz w:val="28"/>
          <w:szCs w:val="28"/>
          <w:u w:val="single"/>
        </w:rPr>
        <w:t xml:space="preserve"> луг»</w:t>
      </w:r>
    </w:p>
    <w:p w:rsidR="00FD34E8" w:rsidRPr="006E302E" w:rsidRDefault="001772B9" w:rsidP="006E302E">
      <w:pPr>
        <w:ind w:firstLine="708"/>
        <w:jc w:val="both"/>
        <w:rPr>
          <w:rFonts w:ascii="Times New Roman" w:eastAsia="Times New Roman" w:hAnsi="Times New Roman" w:cs="Times New Roman"/>
          <w:sz w:val="28"/>
          <w:szCs w:val="28"/>
          <w:lang w:eastAsia="ru-RU"/>
        </w:rPr>
      </w:pPr>
      <w:r>
        <w:rPr>
          <w:b/>
          <w:noProof/>
          <w:sz w:val="28"/>
          <w:szCs w:val="28"/>
          <w:u w:val="single"/>
          <w:lang w:eastAsia="ru-RU"/>
        </w:rPr>
        <w:drawing>
          <wp:anchor distT="0" distB="0" distL="114300" distR="114300" simplePos="0" relativeHeight="251680768" behindDoc="0" locked="0" layoutInCell="1" allowOverlap="1" wp14:anchorId="1988F83D" wp14:editId="36A8067D">
            <wp:simplePos x="0" y="0"/>
            <wp:positionH relativeFrom="margin">
              <wp:posOffset>135255</wp:posOffset>
            </wp:positionH>
            <wp:positionV relativeFrom="margin">
              <wp:posOffset>4046220</wp:posOffset>
            </wp:positionV>
            <wp:extent cx="1518285" cy="2298700"/>
            <wp:effectExtent l="0" t="0" r="0" b="0"/>
            <wp:wrapSquare wrapText="bothSides"/>
            <wp:docPr id="32" name="Рисунок 32" descr="D:\Наталья\Методическая работа\Тематическая кинопрограмма_Эйзенштейн\Постеры\46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Наталья\Методическая работа\Тематическая кинопрограмма_Эйзенштейн\Постеры\4612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8285" cy="2298700"/>
                    </a:xfrm>
                    <a:prstGeom prst="rect">
                      <a:avLst/>
                    </a:prstGeom>
                    <a:noFill/>
                    <a:ln>
                      <a:noFill/>
                    </a:ln>
                  </pic:spPr>
                </pic:pic>
              </a:graphicData>
            </a:graphic>
          </wp:anchor>
        </w:drawing>
      </w:r>
      <w:r w:rsidR="00AF1DB9" w:rsidRPr="006E302E">
        <w:rPr>
          <w:rFonts w:ascii="Times New Roman" w:eastAsia="Times New Roman" w:hAnsi="Times New Roman" w:cs="Times New Roman"/>
          <w:sz w:val="28"/>
          <w:szCs w:val="28"/>
          <w:lang w:eastAsia="ru-RU"/>
        </w:rPr>
        <w:t xml:space="preserve">Весной 1935 года Сергей Эйзенштейн вернулся в профессию и взялся экранизировать историю о Павлике Морозове, назвав картину </w:t>
      </w:r>
      <w:r w:rsidR="00FE0E48" w:rsidRPr="006E302E">
        <w:rPr>
          <w:rFonts w:ascii="Times New Roman" w:eastAsia="Times New Roman" w:hAnsi="Times New Roman" w:cs="Times New Roman"/>
          <w:sz w:val="28"/>
          <w:szCs w:val="28"/>
          <w:lang w:eastAsia="ru-RU"/>
        </w:rPr>
        <w:t>«</w:t>
      </w:r>
      <w:proofErr w:type="spellStart"/>
      <w:r w:rsidR="00FE0E48" w:rsidRPr="006E302E">
        <w:rPr>
          <w:rFonts w:ascii="Times New Roman" w:eastAsia="Times New Roman" w:hAnsi="Times New Roman" w:cs="Times New Roman"/>
          <w:sz w:val="28"/>
          <w:szCs w:val="28"/>
          <w:lang w:eastAsia="ru-RU"/>
        </w:rPr>
        <w:t>Бежин</w:t>
      </w:r>
      <w:proofErr w:type="spellEnd"/>
      <w:r w:rsidR="00FE0E48" w:rsidRPr="006E302E">
        <w:rPr>
          <w:rFonts w:ascii="Times New Roman" w:eastAsia="Times New Roman" w:hAnsi="Times New Roman" w:cs="Times New Roman"/>
          <w:sz w:val="28"/>
          <w:szCs w:val="28"/>
          <w:lang w:eastAsia="ru-RU"/>
        </w:rPr>
        <w:t xml:space="preserve"> луг»</w:t>
      </w:r>
      <w:r w:rsidR="00FD34E8" w:rsidRPr="006E302E">
        <w:rPr>
          <w:rFonts w:ascii="Times New Roman" w:eastAsia="Times New Roman" w:hAnsi="Times New Roman" w:cs="Times New Roman"/>
          <w:sz w:val="28"/>
          <w:szCs w:val="28"/>
          <w:lang w:eastAsia="ru-RU"/>
        </w:rPr>
        <w:t xml:space="preserve">. </w:t>
      </w:r>
      <w:r w:rsidR="00FE0E48" w:rsidRPr="006E302E">
        <w:rPr>
          <w:rFonts w:ascii="Times New Roman" w:eastAsia="Times New Roman" w:hAnsi="Times New Roman" w:cs="Times New Roman"/>
          <w:sz w:val="28"/>
          <w:szCs w:val="28"/>
          <w:lang w:eastAsia="ru-RU"/>
        </w:rPr>
        <w:t xml:space="preserve"> Согласно мнению современных критиков, этот фильм мог бы стать талантливым, выдающимся произведением отечественного кинематографа. Кроме того, «</w:t>
      </w:r>
      <w:proofErr w:type="spellStart"/>
      <w:r w:rsidR="00FE0E48" w:rsidRPr="006E302E">
        <w:rPr>
          <w:rFonts w:ascii="Times New Roman" w:eastAsia="Times New Roman" w:hAnsi="Times New Roman" w:cs="Times New Roman"/>
          <w:sz w:val="28"/>
          <w:szCs w:val="28"/>
          <w:lang w:eastAsia="ru-RU"/>
        </w:rPr>
        <w:t>Бежин</w:t>
      </w:r>
      <w:proofErr w:type="spellEnd"/>
      <w:r w:rsidR="00FE0E48" w:rsidRPr="006E302E">
        <w:rPr>
          <w:rFonts w:ascii="Times New Roman" w:eastAsia="Times New Roman" w:hAnsi="Times New Roman" w:cs="Times New Roman"/>
          <w:sz w:val="28"/>
          <w:szCs w:val="28"/>
          <w:lang w:eastAsia="ru-RU"/>
        </w:rPr>
        <w:t xml:space="preserve"> луг» имел все шансы приобрести редкую историческую ценность. Мог бы стать, но этого не произошло, потому как производство картины было приостановлено по причине «усложненности художественного языка и формализма». Чудом сохранился отснятый, но не смонтированный материал. Во время Великой Отечественной войны на «Мосфильме» произошел пожар, в результате чего кинолента была утрачена. До наших дней дошел фильм, который был частично восстановлен режиссером Сергеем Юткевичем и историком Наумом </w:t>
      </w:r>
      <w:proofErr w:type="spellStart"/>
      <w:r w:rsidR="00FE0E48" w:rsidRPr="006E302E">
        <w:rPr>
          <w:rFonts w:ascii="Times New Roman" w:eastAsia="Times New Roman" w:hAnsi="Times New Roman" w:cs="Times New Roman"/>
          <w:sz w:val="28"/>
          <w:szCs w:val="28"/>
          <w:lang w:eastAsia="ru-RU"/>
        </w:rPr>
        <w:t>Клейманом</w:t>
      </w:r>
      <w:proofErr w:type="spellEnd"/>
      <w:r w:rsidR="00FE0E48" w:rsidRPr="006E302E">
        <w:rPr>
          <w:rFonts w:ascii="Times New Roman" w:eastAsia="Times New Roman" w:hAnsi="Times New Roman" w:cs="Times New Roman"/>
          <w:sz w:val="28"/>
          <w:szCs w:val="28"/>
          <w:lang w:eastAsia="ru-RU"/>
        </w:rPr>
        <w:t xml:space="preserve">. Фильм рассказывает о коллективизации. В основе сюжета история знаменитого Павлика Морозова, который был убит. Из уральского села действие перенесено в Орловскую область. Сценарий фильма написал Александр </w:t>
      </w:r>
      <w:proofErr w:type="spellStart"/>
      <w:r w:rsidR="00FE0E48" w:rsidRPr="006E302E">
        <w:rPr>
          <w:rFonts w:ascii="Times New Roman" w:eastAsia="Times New Roman" w:hAnsi="Times New Roman" w:cs="Times New Roman"/>
          <w:sz w:val="28"/>
          <w:szCs w:val="28"/>
          <w:lang w:eastAsia="ru-RU"/>
        </w:rPr>
        <w:t>Ржешевский</w:t>
      </w:r>
      <w:proofErr w:type="spellEnd"/>
      <w:r w:rsidR="00FE0E48" w:rsidRPr="006E302E">
        <w:rPr>
          <w:rFonts w:ascii="Times New Roman" w:eastAsia="Times New Roman" w:hAnsi="Times New Roman" w:cs="Times New Roman"/>
          <w:sz w:val="28"/>
          <w:szCs w:val="28"/>
          <w:lang w:eastAsia="ru-RU"/>
        </w:rPr>
        <w:t xml:space="preserve">. Его творение не понравилось Эйзенштейну. На протяжении всей работы над фильмом не было согласия и понимания между сценаристом и режиссером. Эйзенштейн отказался использовать в съемках картины тургеневские места. Режиссер заявил, что </w:t>
      </w:r>
      <w:r w:rsidR="00FE0E48" w:rsidRPr="006E302E">
        <w:rPr>
          <w:rFonts w:ascii="Times New Roman" w:eastAsia="Times New Roman" w:hAnsi="Times New Roman" w:cs="Times New Roman"/>
          <w:sz w:val="28"/>
          <w:szCs w:val="28"/>
          <w:lang w:eastAsia="ru-RU"/>
        </w:rPr>
        <w:lastRenderedPageBreak/>
        <w:t xml:space="preserve">способен найти нечто более масштабное. Кроме того, Павлик Морозов был убит в Уральской области. </w:t>
      </w:r>
    </w:p>
    <w:p w:rsidR="00FE0E48" w:rsidRPr="00FD2945" w:rsidRDefault="00B37E95" w:rsidP="00DE0AC7">
      <w:pPr>
        <w:pStyle w:val="a5"/>
        <w:shd w:val="clear" w:color="auto" w:fill="FFFFFF"/>
        <w:spacing w:before="0" w:beforeAutospacing="0" w:after="150" w:afterAutospacing="0"/>
        <w:ind w:firstLine="708"/>
        <w:jc w:val="both"/>
        <w:rPr>
          <w:rFonts w:eastAsiaTheme="minorHAnsi"/>
          <w:b/>
          <w:sz w:val="28"/>
          <w:szCs w:val="28"/>
          <w:u w:val="single"/>
          <w:lang w:eastAsia="en-US"/>
        </w:rPr>
      </w:pPr>
      <w:r w:rsidRPr="00FD2945">
        <w:rPr>
          <w:rFonts w:eastAsiaTheme="minorHAnsi"/>
          <w:b/>
          <w:sz w:val="28"/>
          <w:szCs w:val="28"/>
          <w:u w:val="single"/>
          <w:lang w:eastAsia="en-US"/>
        </w:rPr>
        <w:t>На экране – фото № 1</w:t>
      </w:r>
      <w:r w:rsidR="00FD2945">
        <w:rPr>
          <w:rFonts w:eastAsiaTheme="minorHAnsi"/>
          <w:b/>
          <w:sz w:val="28"/>
          <w:szCs w:val="28"/>
          <w:u w:val="single"/>
          <w:lang w:eastAsia="en-US"/>
        </w:rPr>
        <w:t>7</w:t>
      </w:r>
      <w:r w:rsidRPr="00FD2945">
        <w:rPr>
          <w:rFonts w:eastAsiaTheme="minorHAnsi"/>
          <w:b/>
          <w:sz w:val="28"/>
          <w:szCs w:val="28"/>
          <w:u w:val="single"/>
          <w:lang w:eastAsia="en-US"/>
        </w:rPr>
        <w:t xml:space="preserve"> – съемки фильма «</w:t>
      </w:r>
      <w:proofErr w:type="spellStart"/>
      <w:r w:rsidRPr="00FD2945">
        <w:rPr>
          <w:rFonts w:eastAsiaTheme="minorHAnsi"/>
          <w:b/>
          <w:sz w:val="28"/>
          <w:szCs w:val="28"/>
          <w:u w:val="single"/>
          <w:lang w:eastAsia="en-US"/>
        </w:rPr>
        <w:t>Бежин</w:t>
      </w:r>
      <w:proofErr w:type="spellEnd"/>
      <w:r w:rsidRPr="00FD2945">
        <w:rPr>
          <w:rFonts w:eastAsiaTheme="minorHAnsi"/>
          <w:b/>
          <w:sz w:val="28"/>
          <w:szCs w:val="28"/>
          <w:u w:val="single"/>
          <w:lang w:eastAsia="en-US"/>
        </w:rPr>
        <w:t xml:space="preserve"> луг»</w:t>
      </w:r>
    </w:p>
    <w:p w:rsidR="00FD34E8" w:rsidRDefault="000E3ED9" w:rsidP="006304E5">
      <w:pPr>
        <w:pStyle w:val="a5"/>
        <w:shd w:val="clear" w:color="auto" w:fill="FFFFFF"/>
        <w:spacing w:before="0" w:beforeAutospacing="0" w:after="150" w:afterAutospacing="0"/>
        <w:ind w:firstLine="708"/>
        <w:jc w:val="both"/>
        <w:rPr>
          <w:sz w:val="28"/>
          <w:szCs w:val="28"/>
        </w:rPr>
      </w:pPr>
      <w:r>
        <w:rPr>
          <w:rFonts w:eastAsiaTheme="minorHAnsi"/>
          <w:noProof/>
          <w:sz w:val="28"/>
          <w:szCs w:val="28"/>
        </w:rPr>
        <w:drawing>
          <wp:anchor distT="0" distB="0" distL="114300" distR="114300" simplePos="0" relativeHeight="251681792" behindDoc="0" locked="0" layoutInCell="1" allowOverlap="1" wp14:anchorId="501F58CB" wp14:editId="5D9E3664">
            <wp:simplePos x="0" y="0"/>
            <wp:positionH relativeFrom="margin">
              <wp:posOffset>55245</wp:posOffset>
            </wp:positionH>
            <wp:positionV relativeFrom="margin">
              <wp:posOffset>1077595</wp:posOffset>
            </wp:positionV>
            <wp:extent cx="2870200" cy="3042285"/>
            <wp:effectExtent l="0" t="0" r="0" b="0"/>
            <wp:wrapSquare wrapText="bothSides"/>
            <wp:docPr id="33" name="Рисунок 33" descr="D:\Наталья\Методическая работа\Тематическая кинопрограмма_Эйзенштейн\Фото\15364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Наталья\Методическая работа\Тематическая кинопрограмма_Эйзенштейн\Фото\1536460 (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0200" cy="3042285"/>
                    </a:xfrm>
                    <a:prstGeom prst="rect">
                      <a:avLst/>
                    </a:prstGeom>
                    <a:noFill/>
                    <a:ln>
                      <a:noFill/>
                    </a:ln>
                  </pic:spPr>
                </pic:pic>
              </a:graphicData>
            </a:graphic>
          </wp:anchor>
        </w:drawing>
      </w:r>
      <w:proofErr w:type="spellStart"/>
      <w:r w:rsidR="002F22D5" w:rsidRPr="002F22D5">
        <w:rPr>
          <w:sz w:val="28"/>
          <w:szCs w:val="28"/>
        </w:rPr>
        <w:t>Ржешевский</w:t>
      </w:r>
      <w:proofErr w:type="spellEnd"/>
      <w:r w:rsidR="002F22D5" w:rsidRPr="002F22D5">
        <w:rPr>
          <w:sz w:val="28"/>
          <w:szCs w:val="28"/>
        </w:rPr>
        <w:t xml:space="preserve"> обвинил Эйзенштейна в нежелании понять его замысел, а также в пристрастии к чрезмерной иллюстративности. Сценарист, в свою очередь, отказался ехать на съемки, а позже сказал, что еще во время первоначального просмотра понял, что фильм провалится. Съемки продолжались более двух лет. Согласно воспоминаниям режиссера, ему не хватило всего десять дней для завершения работы. Публичный показ состоялся в Главном управления кинематографии. После просмотра ораторы высказывались о недооценке роли классовой борьбы в стране. Производство фильма остановили. Прежде всего потребовали переделать сценарий. За эту работу взялся друг режиссера, писатель Исаак Бабель. Однако и его доработка не спасла киноленту. На этот раз фильм признали антихудожественным и «политически ошибочным». Некоторые наработки много лет хранились у вдовы режиссера. Последняя копия сгорела в 1941 году, во время бомбежки. </w:t>
      </w:r>
      <w:r w:rsidR="006E302E">
        <w:rPr>
          <w:sz w:val="28"/>
          <w:szCs w:val="28"/>
        </w:rPr>
        <w:tab/>
      </w:r>
      <w:r w:rsidR="00AF1DB9" w:rsidRPr="008E4742">
        <w:rPr>
          <w:rFonts w:eastAsiaTheme="minorHAnsi"/>
          <w:sz w:val="28"/>
          <w:szCs w:val="28"/>
          <w:lang w:eastAsia="en-US"/>
        </w:rPr>
        <w:t>Главное управление кинематографии, без отмашки которого не снимался ни один фильм, внесло правки в сценарий, но режиссер не учел их. Требование сократить сцену с разгромом церкви Сергей Эйзенштейн проигнорировал и сделал ее главной.</w:t>
      </w:r>
      <w:r w:rsidR="002E2431">
        <w:rPr>
          <w:sz w:val="28"/>
          <w:szCs w:val="28"/>
        </w:rPr>
        <w:t xml:space="preserve"> </w:t>
      </w:r>
      <w:r w:rsidR="00AF1DB9" w:rsidRPr="002E2431">
        <w:rPr>
          <w:rFonts w:eastAsiaTheme="minorHAnsi"/>
          <w:sz w:val="28"/>
          <w:szCs w:val="28"/>
          <w:lang w:eastAsia="en-US"/>
        </w:rPr>
        <w:t>Работу над фильмом прервала болезнь – режиссер заболел черной оспой. Пока он выздоравливал, эпизоды просмотрели чиновники управления и приказали полностью переделать ленту. Эйзенштейн отказался.</w:t>
      </w:r>
      <w:r w:rsidR="002E2431">
        <w:rPr>
          <w:sz w:val="28"/>
          <w:szCs w:val="28"/>
        </w:rPr>
        <w:tab/>
      </w:r>
      <w:r w:rsidR="006304E5">
        <w:rPr>
          <w:rFonts w:eastAsiaTheme="minorHAnsi"/>
          <w:sz w:val="28"/>
          <w:szCs w:val="28"/>
          <w:lang w:eastAsia="en-US"/>
        </w:rPr>
        <w:tab/>
      </w:r>
      <w:r w:rsidR="006304E5">
        <w:rPr>
          <w:rFonts w:eastAsiaTheme="minorHAnsi"/>
          <w:sz w:val="28"/>
          <w:szCs w:val="28"/>
          <w:lang w:eastAsia="en-US"/>
        </w:rPr>
        <w:tab/>
      </w:r>
      <w:r w:rsidR="006304E5">
        <w:rPr>
          <w:rFonts w:eastAsiaTheme="minorHAnsi"/>
          <w:sz w:val="28"/>
          <w:szCs w:val="28"/>
          <w:lang w:eastAsia="en-US"/>
        </w:rPr>
        <w:tab/>
      </w:r>
      <w:r w:rsidR="006304E5">
        <w:rPr>
          <w:rFonts w:eastAsiaTheme="minorHAnsi"/>
          <w:sz w:val="28"/>
          <w:szCs w:val="28"/>
          <w:lang w:eastAsia="en-US"/>
        </w:rPr>
        <w:tab/>
      </w:r>
      <w:r w:rsidR="006304E5">
        <w:rPr>
          <w:rFonts w:eastAsiaTheme="minorHAnsi"/>
          <w:sz w:val="28"/>
          <w:szCs w:val="28"/>
          <w:lang w:eastAsia="en-US"/>
        </w:rPr>
        <w:tab/>
      </w:r>
      <w:r w:rsidR="006304E5">
        <w:rPr>
          <w:rFonts w:eastAsiaTheme="minorHAnsi"/>
          <w:sz w:val="28"/>
          <w:szCs w:val="28"/>
          <w:lang w:eastAsia="en-US"/>
        </w:rPr>
        <w:tab/>
      </w:r>
      <w:r w:rsidR="006304E5">
        <w:rPr>
          <w:rFonts w:eastAsiaTheme="minorHAnsi"/>
          <w:sz w:val="28"/>
          <w:szCs w:val="28"/>
          <w:lang w:eastAsia="en-US"/>
        </w:rPr>
        <w:tab/>
      </w:r>
      <w:r w:rsidR="006304E5" w:rsidRPr="006304E5">
        <w:rPr>
          <w:sz w:val="28"/>
          <w:szCs w:val="28"/>
        </w:rPr>
        <w:t>Дело в том, что в картине «</w:t>
      </w:r>
      <w:proofErr w:type="spellStart"/>
      <w:r w:rsidR="006304E5" w:rsidRPr="006304E5">
        <w:rPr>
          <w:sz w:val="28"/>
          <w:szCs w:val="28"/>
        </w:rPr>
        <w:t>Бежин</w:t>
      </w:r>
      <w:proofErr w:type="spellEnd"/>
      <w:r w:rsidR="006304E5" w:rsidRPr="006304E5">
        <w:rPr>
          <w:sz w:val="28"/>
          <w:szCs w:val="28"/>
        </w:rPr>
        <w:t xml:space="preserve"> луг» режиссер затронул тему коллективизации, однако сделал это в чрезвычайно трагических красках. Возможно, Эйзенштейн действительно пытался создать исключительно пропагандистский фильм. Но быть может, режиссер использовал материал, которой ему навязали сверху, для своих эстетических экспериментов, пытаясь создать классический сюжет «Отцов и детей» на актуальном в те годы примере классовой борьбы. Сергей Эйзенштейн, согласно воспоминаниям очевидцев, глубоко переживал уничтожение картины. </w:t>
      </w:r>
    </w:p>
    <w:p w:rsidR="00035064" w:rsidRDefault="00035064" w:rsidP="006304E5">
      <w:pPr>
        <w:pStyle w:val="a5"/>
        <w:shd w:val="clear" w:color="auto" w:fill="FFFFFF"/>
        <w:spacing w:before="0" w:beforeAutospacing="0" w:after="150" w:afterAutospacing="0"/>
        <w:ind w:firstLine="708"/>
        <w:jc w:val="both"/>
        <w:rPr>
          <w:sz w:val="28"/>
          <w:szCs w:val="28"/>
        </w:rPr>
      </w:pPr>
    </w:p>
    <w:p w:rsidR="000B42D5" w:rsidRDefault="000B42D5" w:rsidP="00035064">
      <w:pPr>
        <w:pStyle w:val="a5"/>
        <w:shd w:val="clear" w:color="auto" w:fill="FFFFFF"/>
        <w:spacing w:before="0" w:beforeAutospacing="0" w:after="150" w:afterAutospacing="0"/>
        <w:ind w:firstLine="708"/>
        <w:jc w:val="both"/>
        <w:rPr>
          <w:rFonts w:eastAsiaTheme="minorHAnsi"/>
          <w:b/>
          <w:sz w:val="28"/>
          <w:szCs w:val="28"/>
          <w:u w:val="single"/>
          <w:lang w:eastAsia="en-US"/>
        </w:rPr>
      </w:pPr>
    </w:p>
    <w:p w:rsidR="00DA6DF8" w:rsidRPr="000B42D5" w:rsidRDefault="000B42D5" w:rsidP="00035064">
      <w:pPr>
        <w:pStyle w:val="a5"/>
        <w:shd w:val="clear" w:color="auto" w:fill="FFFFFF"/>
        <w:spacing w:before="0" w:beforeAutospacing="0" w:after="150" w:afterAutospacing="0"/>
        <w:ind w:firstLine="708"/>
        <w:jc w:val="both"/>
        <w:rPr>
          <w:rFonts w:eastAsiaTheme="minorHAnsi"/>
          <w:b/>
          <w:sz w:val="28"/>
          <w:szCs w:val="28"/>
          <w:u w:val="single"/>
          <w:lang w:eastAsia="en-US"/>
        </w:rPr>
      </w:pPr>
      <w:r w:rsidRPr="000B42D5">
        <w:rPr>
          <w:rFonts w:eastAsiaTheme="minorHAnsi"/>
          <w:b/>
          <w:noProof/>
          <w:sz w:val="28"/>
          <w:szCs w:val="28"/>
          <w:u w:val="single"/>
        </w:rPr>
        <w:lastRenderedPageBreak/>
        <w:drawing>
          <wp:anchor distT="0" distB="0" distL="114300" distR="114300" simplePos="0" relativeHeight="251682816" behindDoc="0" locked="0" layoutInCell="1" allowOverlap="1" wp14:anchorId="02E74A97" wp14:editId="7E253B6C">
            <wp:simplePos x="0" y="0"/>
            <wp:positionH relativeFrom="margin">
              <wp:posOffset>119270</wp:posOffset>
            </wp:positionH>
            <wp:positionV relativeFrom="margin">
              <wp:posOffset>381663</wp:posOffset>
            </wp:positionV>
            <wp:extent cx="1693545" cy="2647315"/>
            <wp:effectExtent l="0" t="0" r="0" b="0"/>
            <wp:wrapSquare wrapText="bothSides"/>
            <wp:docPr id="4" name="Рисунок 4" descr="D:\Наталья\Методическая работа\Тематическая кинопрограмма_Эйзенштейн\Постеры\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лья\Методическая работа\Тематическая кинопрограмма_Эйзенштейн\Постеры\838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93545" cy="2647315"/>
                    </a:xfrm>
                    <a:prstGeom prst="rect">
                      <a:avLst/>
                    </a:prstGeom>
                    <a:noFill/>
                    <a:ln>
                      <a:noFill/>
                    </a:ln>
                  </pic:spPr>
                </pic:pic>
              </a:graphicData>
            </a:graphic>
          </wp:anchor>
        </w:drawing>
      </w:r>
      <w:r w:rsidR="00DA6DF8" w:rsidRPr="000B42D5">
        <w:rPr>
          <w:rFonts w:eastAsiaTheme="minorHAnsi"/>
          <w:b/>
          <w:sz w:val="28"/>
          <w:szCs w:val="28"/>
          <w:u w:val="single"/>
          <w:lang w:eastAsia="en-US"/>
        </w:rPr>
        <w:t xml:space="preserve">На экране – фото № </w:t>
      </w:r>
      <w:r w:rsidR="00035064" w:rsidRPr="000B42D5">
        <w:rPr>
          <w:rFonts w:eastAsiaTheme="minorHAnsi"/>
          <w:b/>
          <w:sz w:val="28"/>
          <w:szCs w:val="28"/>
          <w:u w:val="single"/>
          <w:lang w:eastAsia="en-US"/>
        </w:rPr>
        <w:t>1</w:t>
      </w:r>
      <w:r>
        <w:rPr>
          <w:rFonts w:eastAsiaTheme="minorHAnsi"/>
          <w:b/>
          <w:sz w:val="28"/>
          <w:szCs w:val="28"/>
          <w:u w:val="single"/>
          <w:lang w:eastAsia="en-US"/>
        </w:rPr>
        <w:t>8</w:t>
      </w:r>
      <w:r w:rsidR="00DA6DF8" w:rsidRPr="000B42D5">
        <w:rPr>
          <w:rFonts w:eastAsiaTheme="minorHAnsi"/>
          <w:b/>
          <w:sz w:val="28"/>
          <w:szCs w:val="28"/>
          <w:u w:val="single"/>
          <w:lang w:eastAsia="en-US"/>
        </w:rPr>
        <w:t xml:space="preserve"> – постер фильма «</w:t>
      </w:r>
      <w:hyperlink r:id="rId57" w:history="1">
        <w:r w:rsidR="00DA6DF8" w:rsidRPr="000B42D5">
          <w:rPr>
            <w:rFonts w:eastAsiaTheme="minorHAnsi"/>
            <w:b/>
            <w:sz w:val="28"/>
            <w:szCs w:val="28"/>
            <w:u w:val="single"/>
            <w:lang w:eastAsia="en-US"/>
          </w:rPr>
          <w:t>Александр Невский</w:t>
        </w:r>
      </w:hyperlink>
      <w:r w:rsidR="00DA6DF8" w:rsidRPr="000B42D5">
        <w:rPr>
          <w:rFonts w:eastAsiaTheme="minorHAnsi"/>
          <w:b/>
          <w:sz w:val="28"/>
          <w:szCs w:val="28"/>
          <w:u w:val="single"/>
          <w:lang w:eastAsia="en-US"/>
        </w:rPr>
        <w:t>»</w:t>
      </w:r>
    </w:p>
    <w:p w:rsidR="004114C9" w:rsidRDefault="00AF1DB9" w:rsidP="004114C9">
      <w:pPr>
        <w:ind w:firstLine="708"/>
        <w:jc w:val="both"/>
        <w:rPr>
          <w:rFonts w:ascii="Times New Roman" w:hAnsi="Times New Roman" w:cs="Times New Roman"/>
          <w:sz w:val="28"/>
          <w:szCs w:val="28"/>
        </w:rPr>
      </w:pPr>
      <w:r w:rsidRPr="004114C9">
        <w:rPr>
          <w:rFonts w:ascii="Times New Roman" w:hAnsi="Times New Roman" w:cs="Times New Roman"/>
          <w:sz w:val="28"/>
          <w:szCs w:val="28"/>
        </w:rPr>
        <w:t>К работе мэтр вернулся в 1938-ом, спустя 3 года. Ему в руки попал сценарий настоящего блокбастера – исторической картины «</w:t>
      </w:r>
      <w:hyperlink r:id="rId58" w:history="1">
        <w:r w:rsidRPr="004114C9">
          <w:rPr>
            <w:rFonts w:ascii="Times New Roman" w:hAnsi="Times New Roman" w:cs="Times New Roman"/>
            <w:sz w:val="28"/>
            <w:szCs w:val="28"/>
          </w:rPr>
          <w:t>Александр Невский</w:t>
        </w:r>
      </w:hyperlink>
      <w:r w:rsidRPr="004114C9">
        <w:rPr>
          <w:rFonts w:ascii="Times New Roman" w:hAnsi="Times New Roman" w:cs="Times New Roman"/>
          <w:sz w:val="28"/>
          <w:szCs w:val="28"/>
        </w:rPr>
        <w:t xml:space="preserve">». </w:t>
      </w:r>
      <w:r w:rsidR="00EC5260" w:rsidRPr="004114C9">
        <w:rPr>
          <w:rFonts w:ascii="Times New Roman" w:hAnsi="Times New Roman" w:cs="Times New Roman"/>
          <w:sz w:val="28"/>
          <w:szCs w:val="28"/>
        </w:rPr>
        <w:t xml:space="preserve">Картина была малобюджетная, но </w:t>
      </w:r>
      <w:r w:rsidR="00FD44E6" w:rsidRPr="004114C9">
        <w:rPr>
          <w:rFonts w:ascii="Times New Roman" w:hAnsi="Times New Roman" w:cs="Times New Roman"/>
          <w:sz w:val="28"/>
          <w:szCs w:val="28"/>
        </w:rPr>
        <w:t>гениальный Сергей Михайлович</w:t>
      </w:r>
      <w:r w:rsidRPr="004114C9">
        <w:rPr>
          <w:rFonts w:ascii="Times New Roman" w:hAnsi="Times New Roman" w:cs="Times New Roman"/>
          <w:sz w:val="28"/>
          <w:szCs w:val="28"/>
        </w:rPr>
        <w:t xml:space="preserve"> снова всех удивил, сняв шедевр, сравнимый с «Потемкиным».</w:t>
      </w:r>
      <w:r w:rsidR="00FD44E6" w:rsidRPr="004114C9">
        <w:rPr>
          <w:rFonts w:ascii="Times New Roman" w:hAnsi="Times New Roman" w:cs="Times New Roman"/>
          <w:sz w:val="28"/>
          <w:szCs w:val="28"/>
        </w:rPr>
        <w:t xml:space="preserve"> </w:t>
      </w:r>
      <w:r w:rsidR="000674AD" w:rsidRPr="004114C9">
        <w:rPr>
          <w:rFonts w:ascii="Times New Roman" w:hAnsi="Times New Roman" w:cs="Times New Roman"/>
          <w:sz w:val="28"/>
          <w:szCs w:val="28"/>
        </w:rPr>
        <w:t>Картина понравилась Сталину, и опальному режиссеру вручили орден Лени</w:t>
      </w:r>
      <w:r w:rsidR="009E0977" w:rsidRPr="004114C9">
        <w:rPr>
          <w:rFonts w:ascii="Times New Roman" w:hAnsi="Times New Roman" w:cs="Times New Roman"/>
          <w:sz w:val="28"/>
          <w:szCs w:val="28"/>
        </w:rPr>
        <w:t xml:space="preserve">на,  потом и Сталинскую </w:t>
      </w:r>
      <w:proofErr w:type="gramStart"/>
      <w:r w:rsidR="009E0977" w:rsidRPr="004114C9">
        <w:rPr>
          <w:rFonts w:ascii="Times New Roman" w:hAnsi="Times New Roman" w:cs="Times New Roman"/>
          <w:sz w:val="28"/>
          <w:szCs w:val="28"/>
        </w:rPr>
        <w:t>премию</w:t>
      </w:r>
      <w:proofErr w:type="gramEnd"/>
      <w:r w:rsidR="009E0977" w:rsidRPr="004114C9">
        <w:rPr>
          <w:rFonts w:ascii="Times New Roman" w:hAnsi="Times New Roman" w:cs="Times New Roman"/>
          <w:sz w:val="28"/>
          <w:szCs w:val="28"/>
        </w:rPr>
        <w:t xml:space="preserve"> и </w:t>
      </w:r>
      <w:r w:rsidR="009C40F7" w:rsidRPr="006E302E">
        <w:rPr>
          <w:rFonts w:ascii="Times New Roman" w:hAnsi="Times New Roman" w:cs="Times New Roman"/>
          <w:sz w:val="28"/>
          <w:szCs w:val="28"/>
        </w:rPr>
        <w:t>степень доктора искусствоведения без защиты диссертации.</w:t>
      </w:r>
      <w:r w:rsidR="000674AD" w:rsidRPr="004114C9">
        <w:rPr>
          <w:rFonts w:ascii="Times New Roman" w:hAnsi="Times New Roman" w:cs="Times New Roman"/>
          <w:sz w:val="28"/>
          <w:szCs w:val="28"/>
        </w:rPr>
        <w:t xml:space="preserve"> </w:t>
      </w:r>
      <w:r w:rsidR="009C40F7" w:rsidRPr="006E302E">
        <w:rPr>
          <w:rFonts w:ascii="Times New Roman" w:hAnsi="Times New Roman" w:cs="Times New Roman"/>
          <w:sz w:val="28"/>
          <w:szCs w:val="28"/>
        </w:rPr>
        <w:t>«Александр Невский» появился в кинотеатрах в 1938 году и имел огромный успех. В 1941 году, после начала Великой Отечественной войны, «Александр Невский» вернулся на э</w:t>
      </w:r>
      <w:r w:rsidR="009E0977" w:rsidRPr="004114C9">
        <w:rPr>
          <w:rFonts w:ascii="Times New Roman" w:hAnsi="Times New Roman" w:cs="Times New Roman"/>
          <w:sz w:val="28"/>
          <w:szCs w:val="28"/>
        </w:rPr>
        <w:t xml:space="preserve">краны с еще более оглушительным </w:t>
      </w:r>
      <w:r w:rsidR="009C40F7" w:rsidRPr="006E302E">
        <w:rPr>
          <w:rFonts w:ascii="Times New Roman" w:hAnsi="Times New Roman" w:cs="Times New Roman"/>
          <w:sz w:val="28"/>
          <w:szCs w:val="28"/>
        </w:rPr>
        <w:t>успехом.</w:t>
      </w:r>
      <w:r w:rsidR="009E0977" w:rsidRPr="004114C9">
        <w:rPr>
          <w:rFonts w:ascii="Times New Roman" w:hAnsi="Times New Roman" w:cs="Times New Roman"/>
          <w:sz w:val="28"/>
          <w:szCs w:val="28"/>
        </w:rPr>
        <w:t xml:space="preserve"> </w:t>
      </w:r>
      <w:r w:rsidR="009C40F7" w:rsidRPr="006E302E">
        <w:rPr>
          <w:rFonts w:ascii="Times New Roman" w:hAnsi="Times New Roman" w:cs="Times New Roman"/>
          <w:sz w:val="28"/>
          <w:szCs w:val="28"/>
        </w:rPr>
        <w:t>В 1942 году, в год семисотлетия Ледового побоища, был выпущен плакат со словами И. В. Сталина: «Пусть вдохновляет вас в этой войне мужественный образ наших великих предков».</w:t>
      </w:r>
      <w:r w:rsidR="00273492">
        <w:rPr>
          <w:sz w:val="28"/>
          <w:szCs w:val="28"/>
        </w:rPr>
        <w:tab/>
      </w:r>
      <w:r w:rsidR="00273492">
        <w:rPr>
          <w:rFonts w:ascii="Times New Roman" w:hAnsi="Times New Roman" w:cs="Times New Roman"/>
          <w:sz w:val="28"/>
          <w:szCs w:val="28"/>
        </w:rPr>
        <w:t xml:space="preserve">«Александр Невский» </w:t>
      </w:r>
      <w:r w:rsidR="00DD1DFC" w:rsidRPr="004114C9">
        <w:rPr>
          <w:rFonts w:ascii="Times New Roman" w:hAnsi="Times New Roman" w:cs="Times New Roman"/>
          <w:sz w:val="28"/>
          <w:szCs w:val="28"/>
        </w:rPr>
        <w:t xml:space="preserve">— исторический фильм о древнерусском князе, одержавшем победу в битве с рыцарями Тевтонского ордена на Чудском озере 5 апреля 1242 года. </w:t>
      </w:r>
      <w:r w:rsidR="005A6130" w:rsidRPr="004114C9">
        <w:rPr>
          <w:rFonts w:ascii="Times New Roman" w:hAnsi="Times New Roman" w:cs="Times New Roman"/>
          <w:sz w:val="28"/>
          <w:szCs w:val="28"/>
        </w:rPr>
        <w:t xml:space="preserve">Во время съемок картины следовало изобразить берега Чудского озера, покрытые снегом. Декораторы, дабы достигнуть нужного эффекта, заасфальтированную площадь засыпали смесью, состоящей из нафталина, мела и соли. Эпизоды, в которых немцы проваливались под лед, были сняты в павильонах, оборудованных специальными бассейнами. </w:t>
      </w:r>
    </w:p>
    <w:p w:rsidR="004114C9" w:rsidRPr="00273492" w:rsidRDefault="00273492" w:rsidP="004114C9">
      <w:pPr>
        <w:ind w:firstLine="708"/>
        <w:jc w:val="both"/>
        <w:rPr>
          <w:rFonts w:ascii="Times New Roman" w:hAnsi="Times New Roman" w:cs="Times New Roman"/>
          <w:b/>
          <w:sz w:val="28"/>
          <w:szCs w:val="28"/>
          <w:u w:val="single"/>
        </w:rPr>
      </w:pPr>
      <w:r>
        <w:rPr>
          <w:b/>
          <w:noProof/>
          <w:sz w:val="28"/>
          <w:szCs w:val="28"/>
          <w:u w:val="single"/>
          <w:lang w:eastAsia="ru-RU"/>
        </w:rPr>
        <w:drawing>
          <wp:anchor distT="0" distB="0" distL="114300" distR="114300" simplePos="0" relativeHeight="251683840" behindDoc="0" locked="0" layoutInCell="1" allowOverlap="1" wp14:anchorId="56AB4F5E" wp14:editId="0510ABFC">
            <wp:simplePos x="0" y="0"/>
            <wp:positionH relativeFrom="margin">
              <wp:posOffset>121285</wp:posOffset>
            </wp:positionH>
            <wp:positionV relativeFrom="margin">
              <wp:posOffset>6463030</wp:posOffset>
            </wp:positionV>
            <wp:extent cx="3034030" cy="2019300"/>
            <wp:effectExtent l="0" t="0" r="0" b="0"/>
            <wp:wrapSquare wrapText="bothSides"/>
            <wp:docPr id="18" name="Рисунок 18" descr="D:\Наталья\Методическая работа\Тематическая кинопрограмма_Эйзенштейн\Фото\3268_sergei_eisenstein_5.jpg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талья\Методическая работа\Тематическая кинопрограмма_Эйзенштейн\Фото\3268_sergei_eisenstein_5.jpg_max.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34030" cy="2019300"/>
                    </a:xfrm>
                    <a:prstGeom prst="rect">
                      <a:avLst/>
                    </a:prstGeom>
                    <a:noFill/>
                    <a:ln>
                      <a:noFill/>
                    </a:ln>
                  </pic:spPr>
                </pic:pic>
              </a:graphicData>
            </a:graphic>
          </wp:anchor>
        </w:drawing>
      </w:r>
      <w:r w:rsidR="007067DB" w:rsidRPr="00273492">
        <w:rPr>
          <w:rFonts w:ascii="Times New Roman" w:hAnsi="Times New Roman" w:cs="Times New Roman"/>
          <w:b/>
          <w:sz w:val="28"/>
          <w:szCs w:val="28"/>
          <w:u w:val="single"/>
        </w:rPr>
        <w:t xml:space="preserve">На экране – фото № </w:t>
      </w:r>
      <w:r w:rsidR="004114C9" w:rsidRPr="00273492">
        <w:rPr>
          <w:rFonts w:ascii="Times New Roman" w:hAnsi="Times New Roman" w:cs="Times New Roman"/>
          <w:b/>
          <w:sz w:val="28"/>
          <w:szCs w:val="28"/>
          <w:u w:val="single"/>
        </w:rPr>
        <w:t>1</w:t>
      </w:r>
      <w:r>
        <w:rPr>
          <w:rFonts w:ascii="Times New Roman" w:hAnsi="Times New Roman" w:cs="Times New Roman"/>
          <w:b/>
          <w:sz w:val="28"/>
          <w:szCs w:val="28"/>
          <w:u w:val="single"/>
        </w:rPr>
        <w:t>9</w:t>
      </w:r>
      <w:r w:rsidR="004114C9" w:rsidRPr="00273492">
        <w:rPr>
          <w:rFonts w:ascii="Times New Roman" w:hAnsi="Times New Roman" w:cs="Times New Roman"/>
          <w:b/>
          <w:sz w:val="28"/>
          <w:szCs w:val="28"/>
          <w:u w:val="single"/>
        </w:rPr>
        <w:t xml:space="preserve"> – </w:t>
      </w:r>
      <w:r>
        <w:rPr>
          <w:rFonts w:ascii="Times New Roman" w:hAnsi="Times New Roman" w:cs="Times New Roman"/>
          <w:b/>
          <w:sz w:val="28"/>
          <w:szCs w:val="28"/>
          <w:u w:val="single"/>
        </w:rPr>
        <w:t xml:space="preserve">со съемочной площадки </w:t>
      </w:r>
      <w:r w:rsidR="004114C9" w:rsidRPr="00273492">
        <w:rPr>
          <w:rFonts w:ascii="Times New Roman" w:hAnsi="Times New Roman" w:cs="Times New Roman"/>
          <w:b/>
          <w:sz w:val="28"/>
          <w:szCs w:val="28"/>
          <w:u w:val="single"/>
        </w:rPr>
        <w:t>фильма</w:t>
      </w:r>
      <w:r>
        <w:rPr>
          <w:rFonts w:ascii="Times New Roman" w:hAnsi="Times New Roman" w:cs="Times New Roman"/>
          <w:b/>
          <w:sz w:val="28"/>
          <w:szCs w:val="28"/>
          <w:u w:val="single"/>
        </w:rPr>
        <w:t xml:space="preserve"> </w:t>
      </w:r>
      <w:r w:rsidR="004114C9" w:rsidRPr="00273492">
        <w:rPr>
          <w:rFonts w:ascii="Times New Roman" w:hAnsi="Times New Roman" w:cs="Times New Roman"/>
          <w:b/>
          <w:sz w:val="28"/>
          <w:szCs w:val="28"/>
          <w:u w:val="single"/>
        </w:rPr>
        <w:t>«</w:t>
      </w:r>
      <w:hyperlink r:id="rId60" w:history="1">
        <w:r w:rsidR="004114C9" w:rsidRPr="00273492">
          <w:rPr>
            <w:rFonts w:ascii="Times New Roman" w:hAnsi="Times New Roman" w:cs="Times New Roman"/>
            <w:b/>
            <w:sz w:val="28"/>
            <w:szCs w:val="28"/>
            <w:u w:val="single"/>
          </w:rPr>
          <w:t>Александр Невский</w:t>
        </w:r>
      </w:hyperlink>
      <w:r w:rsidR="004114C9" w:rsidRPr="00273492">
        <w:rPr>
          <w:rFonts w:ascii="Times New Roman" w:hAnsi="Times New Roman" w:cs="Times New Roman"/>
          <w:b/>
          <w:sz w:val="28"/>
          <w:szCs w:val="28"/>
          <w:u w:val="single"/>
        </w:rPr>
        <w:t>»</w:t>
      </w:r>
    </w:p>
    <w:p w:rsidR="00622920" w:rsidRPr="004114C9" w:rsidRDefault="005A6130" w:rsidP="004114C9">
      <w:pPr>
        <w:ind w:firstLine="708"/>
        <w:jc w:val="both"/>
        <w:rPr>
          <w:rFonts w:ascii="Times New Roman" w:hAnsi="Times New Roman" w:cs="Times New Roman"/>
          <w:sz w:val="28"/>
          <w:szCs w:val="28"/>
        </w:rPr>
      </w:pPr>
      <w:r w:rsidRPr="004114C9">
        <w:rPr>
          <w:rFonts w:ascii="Times New Roman" w:hAnsi="Times New Roman" w:cs="Times New Roman"/>
          <w:sz w:val="28"/>
          <w:szCs w:val="28"/>
        </w:rPr>
        <w:t>Успех фильма «Александр Нев</w:t>
      </w:r>
      <w:r w:rsidR="007067DB">
        <w:rPr>
          <w:rFonts w:ascii="Times New Roman" w:hAnsi="Times New Roman" w:cs="Times New Roman"/>
          <w:sz w:val="28"/>
          <w:szCs w:val="28"/>
        </w:rPr>
        <w:t xml:space="preserve">ский» предопределили гениальная </w:t>
      </w:r>
      <w:r w:rsidRPr="004114C9">
        <w:rPr>
          <w:rFonts w:ascii="Times New Roman" w:hAnsi="Times New Roman" w:cs="Times New Roman"/>
          <w:sz w:val="28"/>
          <w:szCs w:val="28"/>
        </w:rPr>
        <w:t xml:space="preserve">режиссура, замечательная музыка, автором которой является Сергей Прокофьев, выдающийся актерский состав, а также работа оператора. </w:t>
      </w:r>
      <w:r w:rsidR="00624311" w:rsidRPr="004114C9">
        <w:rPr>
          <w:rFonts w:ascii="Times New Roman" w:hAnsi="Times New Roman" w:cs="Times New Roman"/>
          <w:sz w:val="28"/>
          <w:szCs w:val="28"/>
        </w:rPr>
        <w:t>Эйзенштейн связал эпический строй фильма с традициями былин и народных сказаний, изобразительное решение его перекликалось с фресковой живописью и архитектурой Древней Руси.</w:t>
      </w:r>
      <w:r w:rsidR="002C4886" w:rsidRPr="004114C9">
        <w:rPr>
          <w:rFonts w:ascii="Times New Roman" w:hAnsi="Times New Roman" w:cs="Times New Roman"/>
          <w:sz w:val="28"/>
          <w:szCs w:val="28"/>
        </w:rPr>
        <w:t xml:space="preserve"> Новаторски разработанный </w:t>
      </w:r>
      <w:proofErr w:type="spellStart"/>
      <w:r w:rsidR="002C4886" w:rsidRPr="004114C9">
        <w:rPr>
          <w:rFonts w:ascii="Times New Roman" w:hAnsi="Times New Roman" w:cs="Times New Roman"/>
          <w:sz w:val="28"/>
          <w:szCs w:val="28"/>
        </w:rPr>
        <w:t>звуко</w:t>
      </w:r>
      <w:r w:rsidR="00624311" w:rsidRPr="004114C9">
        <w:rPr>
          <w:rFonts w:ascii="Times New Roman" w:hAnsi="Times New Roman" w:cs="Times New Roman"/>
          <w:sz w:val="28"/>
          <w:szCs w:val="28"/>
        </w:rPr>
        <w:t>зрительный</w:t>
      </w:r>
      <w:proofErr w:type="spellEnd"/>
      <w:r w:rsidR="00624311" w:rsidRPr="004114C9">
        <w:rPr>
          <w:rFonts w:ascii="Times New Roman" w:hAnsi="Times New Roman" w:cs="Times New Roman"/>
          <w:sz w:val="28"/>
          <w:szCs w:val="28"/>
        </w:rPr>
        <w:t xml:space="preserve"> </w:t>
      </w:r>
      <w:r w:rsidR="00624311" w:rsidRPr="004114C9">
        <w:rPr>
          <w:rFonts w:ascii="Times New Roman" w:hAnsi="Times New Roman" w:cs="Times New Roman"/>
          <w:sz w:val="28"/>
          <w:szCs w:val="28"/>
        </w:rPr>
        <w:lastRenderedPageBreak/>
        <w:t>контрапункт достиг совершенства в "эпизоде Ледового побоища.</w:t>
      </w:r>
      <w:r w:rsidR="004114C9">
        <w:rPr>
          <w:rFonts w:ascii="Times New Roman" w:hAnsi="Times New Roman" w:cs="Times New Roman"/>
          <w:sz w:val="28"/>
          <w:szCs w:val="28"/>
        </w:rPr>
        <w:tab/>
      </w:r>
      <w:r w:rsidR="004114C9">
        <w:rPr>
          <w:rFonts w:ascii="Times New Roman" w:hAnsi="Times New Roman" w:cs="Times New Roman"/>
          <w:sz w:val="28"/>
          <w:szCs w:val="28"/>
        </w:rPr>
        <w:tab/>
      </w:r>
      <w:r w:rsidR="00DD1DFC" w:rsidRPr="004114C9">
        <w:rPr>
          <w:rFonts w:ascii="Times New Roman" w:hAnsi="Times New Roman" w:cs="Times New Roman"/>
          <w:sz w:val="28"/>
          <w:szCs w:val="28"/>
        </w:rPr>
        <w:t xml:space="preserve">Как и многие другие работы режиссера, «Александр Невский» положил начало использованию множества приемов в кинематографе. Главным открытием фильма стал вертикальный монтаж, который, как и многие другие находки режиссера, кинематографисты успешно используют до сих пор. </w:t>
      </w:r>
    </w:p>
    <w:p w:rsidR="00AF2EEC" w:rsidRPr="00273492" w:rsidRDefault="00B957C7" w:rsidP="003A4AC0">
      <w:pPr>
        <w:ind w:firstLine="708"/>
        <w:jc w:val="both"/>
        <w:rPr>
          <w:rFonts w:ascii="Times New Roman" w:hAnsi="Times New Roman" w:cs="Times New Roman"/>
          <w:b/>
          <w:sz w:val="28"/>
          <w:szCs w:val="28"/>
          <w:u w:val="single"/>
        </w:rPr>
      </w:pPr>
      <w:r w:rsidRPr="00273492">
        <w:rPr>
          <w:rFonts w:ascii="Times New Roman" w:hAnsi="Times New Roman" w:cs="Times New Roman"/>
          <w:b/>
          <w:sz w:val="28"/>
          <w:szCs w:val="28"/>
          <w:u w:val="single"/>
        </w:rPr>
        <w:t xml:space="preserve">На экране </w:t>
      </w:r>
      <w:r w:rsidR="00AF2EEC" w:rsidRPr="00273492">
        <w:rPr>
          <w:rFonts w:ascii="Times New Roman" w:hAnsi="Times New Roman" w:cs="Times New Roman"/>
          <w:b/>
          <w:sz w:val="28"/>
          <w:szCs w:val="28"/>
          <w:u w:val="single"/>
        </w:rPr>
        <w:t xml:space="preserve">– фото № </w:t>
      </w:r>
      <w:r w:rsidR="00273492">
        <w:rPr>
          <w:rFonts w:ascii="Times New Roman" w:hAnsi="Times New Roman" w:cs="Times New Roman"/>
          <w:b/>
          <w:sz w:val="28"/>
          <w:szCs w:val="28"/>
          <w:u w:val="single"/>
        </w:rPr>
        <w:t>20</w:t>
      </w:r>
      <w:r w:rsidR="00390D01" w:rsidRPr="00273492">
        <w:rPr>
          <w:rFonts w:ascii="Times New Roman" w:hAnsi="Times New Roman" w:cs="Times New Roman"/>
          <w:b/>
          <w:sz w:val="28"/>
          <w:szCs w:val="28"/>
          <w:u w:val="single"/>
        </w:rPr>
        <w:t xml:space="preserve"> – постер фильма </w:t>
      </w:r>
      <w:r w:rsidR="00AF2EEC" w:rsidRPr="00273492">
        <w:rPr>
          <w:rFonts w:ascii="Times New Roman" w:hAnsi="Times New Roman" w:cs="Times New Roman"/>
          <w:b/>
          <w:sz w:val="28"/>
          <w:szCs w:val="28"/>
          <w:u w:val="single"/>
        </w:rPr>
        <w:t>«</w:t>
      </w:r>
      <w:r w:rsidR="00DC3EDB" w:rsidRPr="00273492">
        <w:rPr>
          <w:rFonts w:ascii="Times New Roman" w:hAnsi="Times New Roman" w:cs="Times New Roman"/>
          <w:b/>
          <w:sz w:val="28"/>
          <w:szCs w:val="28"/>
          <w:u w:val="single"/>
        </w:rPr>
        <w:t>Иван Грозный</w:t>
      </w:r>
      <w:r w:rsidR="00AF2EEC" w:rsidRPr="00273492">
        <w:rPr>
          <w:rFonts w:ascii="Times New Roman" w:hAnsi="Times New Roman" w:cs="Times New Roman"/>
          <w:b/>
          <w:sz w:val="28"/>
          <w:szCs w:val="28"/>
          <w:u w:val="single"/>
        </w:rPr>
        <w:t>»</w:t>
      </w:r>
    </w:p>
    <w:p w:rsidR="00AD4D4D" w:rsidRDefault="00273492" w:rsidP="00697277">
      <w:pPr>
        <w:pStyle w:val="a5"/>
        <w:shd w:val="clear" w:color="auto" w:fill="FFFFFF"/>
        <w:spacing w:before="0" w:beforeAutospacing="0" w:after="150" w:afterAutospacing="0"/>
        <w:ind w:firstLine="708"/>
        <w:jc w:val="both"/>
        <w:rPr>
          <w:sz w:val="28"/>
          <w:szCs w:val="28"/>
        </w:rPr>
      </w:pPr>
      <w:r w:rsidRPr="00273492">
        <w:rPr>
          <w:b/>
          <w:noProof/>
          <w:sz w:val="28"/>
          <w:szCs w:val="28"/>
          <w:u w:val="single"/>
        </w:rPr>
        <w:drawing>
          <wp:anchor distT="0" distB="0" distL="114300" distR="114300" simplePos="0" relativeHeight="251659264" behindDoc="0" locked="0" layoutInCell="1" allowOverlap="1" wp14:anchorId="03544950" wp14:editId="538D30E4">
            <wp:simplePos x="0" y="0"/>
            <wp:positionH relativeFrom="margin">
              <wp:posOffset>71120</wp:posOffset>
            </wp:positionH>
            <wp:positionV relativeFrom="margin">
              <wp:posOffset>1776730</wp:posOffset>
            </wp:positionV>
            <wp:extent cx="1655445" cy="2393315"/>
            <wp:effectExtent l="0" t="0" r="0" b="0"/>
            <wp:wrapSquare wrapText="bothSides"/>
            <wp:docPr id="11" name="Рисунок 11" descr="D:\Наталья\Методическая работа\Тематическая кинопрограмма_Эйзенштейн\Постеры\kinopoisk.ru-Ivan-Groznyy-285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аталья\Методическая работа\Тематическая кинопрограмма_Эйзенштейн\Постеры\kinopoisk.ru-Ivan-Groznyy-285362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5445" cy="2393315"/>
                    </a:xfrm>
                    <a:prstGeom prst="rect">
                      <a:avLst/>
                    </a:prstGeom>
                    <a:noFill/>
                    <a:ln>
                      <a:noFill/>
                    </a:ln>
                  </pic:spPr>
                </pic:pic>
              </a:graphicData>
            </a:graphic>
          </wp:anchor>
        </w:drawing>
      </w:r>
      <w:r>
        <w:rPr>
          <w:noProof/>
          <w:sz w:val="28"/>
          <w:szCs w:val="28"/>
        </w:rPr>
        <w:drawing>
          <wp:anchor distT="0" distB="0" distL="114300" distR="114300" simplePos="0" relativeHeight="251684864" behindDoc="0" locked="0" layoutInCell="1" allowOverlap="1" wp14:anchorId="69567FBA" wp14:editId="366EE3C1">
            <wp:simplePos x="0" y="0"/>
            <wp:positionH relativeFrom="margin">
              <wp:posOffset>71755</wp:posOffset>
            </wp:positionH>
            <wp:positionV relativeFrom="margin">
              <wp:posOffset>6036945</wp:posOffset>
            </wp:positionV>
            <wp:extent cx="2971165" cy="2233930"/>
            <wp:effectExtent l="0" t="0" r="0" b="0"/>
            <wp:wrapSquare wrapText="bothSides"/>
            <wp:docPr id="26" name="Рисунок 26" descr="D:\Наталья\Методическая работа\Тематическая кинопрограмма_Эйзенштейн\Фото\10-ljubopytnyh-faktov-iz-biografii-sergeja_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аталья\Методическая работа\Тематическая кинопрограмма_Эйзенштейн\Фото\10-ljubopytnyh-faktov-iz-biografii-sergeja_6_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71165" cy="2233930"/>
                    </a:xfrm>
                    <a:prstGeom prst="rect">
                      <a:avLst/>
                    </a:prstGeom>
                    <a:noFill/>
                    <a:ln>
                      <a:noFill/>
                    </a:ln>
                  </pic:spPr>
                </pic:pic>
              </a:graphicData>
            </a:graphic>
          </wp:anchor>
        </w:drawing>
      </w:r>
      <w:r w:rsidR="00F84AF5" w:rsidRPr="00FD44E6">
        <w:rPr>
          <w:rFonts w:eastAsiaTheme="minorHAnsi"/>
          <w:sz w:val="28"/>
          <w:szCs w:val="28"/>
          <w:lang w:eastAsia="en-US"/>
        </w:rPr>
        <w:t xml:space="preserve">В начале 1941 года мастер взялся за </w:t>
      </w:r>
      <w:r w:rsidR="00F84AF5">
        <w:rPr>
          <w:rFonts w:eastAsiaTheme="minorHAnsi"/>
          <w:sz w:val="28"/>
          <w:szCs w:val="28"/>
          <w:lang w:eastAsia="en-US"/>
        </w:rPr>
        <w:t xml:space="preserve">историческую драму </w:t>
      </w:r>
      <w:r w:rsidR="00F84AF5" w:rsidRPr="00ED777C">
        <w:rPr>
          <w:rFonts w:eastAsiaTheme="minorHAnsi"/>
          <w:b/>
          <w:bCs/>
          <w:sz w:val="28"/>
          <w:szCs w:val="28"/>
          <w:lang w:eastAsia="en-US"/>
        </w:rPr>
        <w:t>«Иван Грозный</w:t>
      </w:r>
      <w:r w:rsidR="00F84AF5">
        <w:rPr>
          <w:rFonts w:eastAsiaTheme="minorHAnsi"/>
          <w:b/>
          <w:bCs/>
          <w:sz w:val="28"/>
          <w:szCs w:val="28"/>
          <w:lang w:eastAsia="en-US"/>
        </w:rPr>
        <w:t>»</w:t>
      </w:r>
      <w:r w:rsidR="00F84AF5" w:rsidRPr="00FD44E6">
        <w:rPr>
          <w:rFonts w:eastAsiaTheme="minorHAnsi"/>
          <w:sz w:val="28"/>
          <w:szCs w:val="28"/>
          <w:lang w:eastAsia="en-US"/>
        </w:rPr>
        <w:t xml:space="preserve"> </w:t>
      </w:r>
      <w:r w:rsidR="00F84AF5">
        <w:rPr>
          <w:sz w:val="28"/>
          <w:szCs w:val="28"/>
        </w:rPr>
        <w:t xml:space="preserve">по предложению Иосифа </w:t>
      </w:r>
      <w:r w:rsidR="00787D19">
        <w:rPr>
          <w:sz w:val="28"/>
          <w:szCs w:val="28"/>
        </w:rPr>
        <w:t>Сталина.</w:t>
      </w:r>
      <w:r w:rsidR="00787D19">
        <w:rPr>
          <w:sz w:val="28"/>
          <w:szCs w:val="28"/>
        </w:rPr>
        <w:tab/>
      </w:r>
      <w:r w:rsidR="00787D19" w:rsidRPr="00787D19">
        <w:rPr>
          <w:sz w:val="28"/>
          <w:szCs w:val="28"/>
        </w:rPr>
        <w:t>Личность Ивана Грозного всегда интересовала Эйзенштейна. Изображая в своем фильм</w:t>
      </w:r>
      <w:r w:rsidR="00787D19">
        <w:rPr>
          <w:sz w:val="28"/>
          <w:szCs w:val="28"/>
        </w:rPr>
        <w:t>е</w:t>
      </w:r>
      <w:r w:rsidR="00787D19" w:rsidRPr="00787D19">
        <w:rPr>
          <w:sz w:val="28"/>
          <w:szCs w:val="28"/>
        </w:rPr>
        <w:t xml:space="preserve"> важные исторические события, он стремился подчеркнуть главную особенность политической тактики Ивана Грозного. А именно стремление к государственному единству. </w:t>
      </w:r>
      <w:r w:rsidR="00086E1E" w:rsidRPr="00086E1E">
        <w:rPr>
          <w:sz w:val="28"/>
          <w:szCs w:val="28"/>
        </w:rPr>
        <w:t xml:space="preserve">Работа над сценарием началась еще в 1941 году. За годы работы Эйзенштейн тщательно изучил исторические источники, труды, посвященные самодержцу. Согласно первоначальному замыслу, первая часть охватывала юные годы царя, Казанский поход, смерть Анастасии. На роль главного героя режиссер Сергей Эйзенштейн утвердил Николая Черкасова. Перед актером он поставил сложные, почти невыполнимые задачи. Позже в своей автобиографической книге Черкасов писал о том, что Эйзенштейн требовал от него полного перевоплощения. Достигнуть этого было почти невозможно, потому как фильм охватывает события, происходившие на протяжении двадцати лет. </w:t>
      </w:r>
    </w:p>
    <w:p w:rsidR="00AD4D4D" w:rsidRPr="00273492" w:rsidRDefault="00AD4D4D" w:rsidP="00697277">
      <w:pPr>
        <w:pStyle w:val="a5"/>
        <w:shd w:val="clear" w:color="auto" w:fill="FFFFFF"/>
        <w:spacing w:before="0" w:beforeAutospacing="0" w:after="150" w:afterAutospacing="0"/>
        <w:ind w:firstLine="708"/>
        <w:jc w:val="both"/>
        <w:rPr>
          <w:rFonts w:eastAsiaTheme="minorHAnsi"/>
          <w:b/>
          <w:sz w:val="28"/>
          <w:szCs w:val="28"/>
          <w:u w:val="single"/>
          <w:lang w:eastAsia="en-US"/>
        </w:rPr>
      </w:pPr>
      <w:r w:rsidRPr="00273492">
        <w:rPr>
          <w:rFonts w:eastAsiaTheme="minorHAnsi"/>
          <w:b/>
          <w:sz w:val="28"/>
          <w:szCs w:val="28"/>
          <w:u w:val="single"/>
          <w:lang w:eastAsia="en-US"/>
        </w:rPr>
        <w:t xml:space="preserve">На экране – фото № </w:t>
      </w:r>
      <w:r w:rsidR="007067DB" w:rsidRPr="00273492">
        <w:rPr>
          <w:rFonts w:eastAsiaTheme="minorHAnsi"/>
          <w:b/>
          <w:sz w:val="28"/>
          <w:szCs w:val="28"/>
          <w:u w:val="single"/>
          <w:lang w:eastAsia="en-US"/>
        </w:rPr>
        <w:t>2</w:t>
      </w:r>
      <w:r w:rsidR="00273492">
        <w:rPr>
          <w:rFonts w:eastAsiaTheme="minorHAnsi"/>
          <w:b/>
          <w:sz w:val="28"/>
          <w:szCs w:val="28"/>
          <w:u w:val="single"/>
          <w:lang w:eastAsia="en-US"/>
        </w:rPr>
        <w:t>1</w:t>
      </w:r>
      <w:r w:rsidRPr="00273492">
        <w:rPr>
          <w:rFonts w:eastAsiaTheme="minorHAnsi"/>
          <w:b/>
          <w:sz w:val="28"/>
          <w:szCs w:val="28"/>
          <w:u w:val="single"/>
          <w:lang w:eastAsia="en-US"/>
        </w:rPr>
        <w:t xml:space="preserve"> – на съемках фильма «Иван Грозный»</w:t>
      </w:r>
      <w:r w:rsidR="00DB3430" w:rsidRPr="00273492">
        <w:rPr>
          <w:rFonts w:eastAsiaTheme="minorHAnsi"/>
          <w:b/>
          <w:sz w:val="28"/>
          <w:szCs w:val="28"/>
          <w:u w:val="single"/>
          <w:lang w:eastAsia="en-US"/>
        </w:rPr>
        <w:t xml:space="preserve"> (на фото Эйзенштейн в центре) </w:t>
      </w:r>
    </w:p>
    <w:p w:rsidR="00287D76" w:rsidRPr="00273492" w:rsidRDefault="00086E1E" w:rsidP="00273492">
      <w:pPr>
        <w:pStyle w:val="a5"/>
        <w:shd w:val="clear" w:color="auto" w:fill="FFFFFF"/>
        <w:spacing w:before="0" w:beforeAutospacing="0" w:after="150" w:afterAutospacing="0"/>
        <w:ind w:firstLine="708"/>
        <w:jc w:val="both"/>
        <w:rPr>
          <w:rFonts w:asciiTheme="minorHAnsi" w:eastAsiaTheme="minorHAnsi" w:hAnsiTheme="minorHAnsi" w:cstheme="minorBidi"/>
          <w:b/>
          <w:sz w:val="28"/>
          <w:szCs w:val="28"/>
          <w:u w:val="single"/>
          <w:lang w:eastAsia="en-US"/>
        </w:rPr>
      </w:pPr>
      <w:r w:rsidRPr="00086E1E">
        <w:rPr>
          <w:sz w:val="28"/>
          <w:szCs w:val="28"/>
        </w:rPr>
        <w:t>Фильм снимался в Алма-Ате, куда были эвакуированы все сотрудники "Мосфильма". Несмотря на военное время, кинематографистов обеспечили всем необходимым для создания монументальной картины. Работу в павильонах нередко приходилось вести по ночам: днем электроэнергия шла на нужды военных заводов. В 1944 году сотрудники "Мосфильма" вернулись в Москву. Работа продвигалась быстрее. Тем не менее</w:t>
      </w:r>
      <w:r w:rsidR="002D3C09">
        <w:rPr>
          <w:sz w:val="28"/>
          <w:szCs w:val="28"/>
        </w:rPr>
        <w:t xml:space="preserve">, </w:t>
      </w:r>
      <w:r w:rsidRPr="00086E1E">
        <w:rPr>
          <w:sz w:val="28"/>
          <w:szCs w:val="28"/>
        </w:rPr>
        <w:t xml:space="preserve">картина оказалась более масштабной, нежели предполагалось изначально. Спустя четыре года после окончания войны съемки все еще не были завершены. Вернее, первоначальная премьера состоялась, но на ней </w:t>
      </w:r>
      <w:r w:rsidRPr="00086E1E">
        <w:rPr>
          <w:sz w:val="28"/>
          <w:szCs w:val="28"/>
        </w:rPr>
        <w:lastRenderedPageBreak/>
        <w:t>присутствовал, как и полагалось в те времена, Сталин и несколько приближенных. Первая серия Иосифу Виссарионовичу понравилась. Вторую он раскритиковал и отправил на доработку. Сталину не понравилось отсутствие изображения опрични</w:t>
      </w:r>
      <w:r w:rsidR="00273492">
        <w:rPr>
          <w:sz w:val="28"/>
          <w:szCs w:val="28"/>
        </w:rPr>
        <w:t>ны как нового феодального слоя.</w:t>
      </w:r>
      <w:r w:rsidR="00273492">
        <w:rPr>
          <w:sz w:val="28"/>
          <w:szCs w:val="28"/>
        </w:rPr>
        <w:tab/>
      </w:r>
      <w:r w:rsidR="00273492">
        <w:rPr>
          <w:sz w:val="28"/>
          <w:szCs w:val="28"/>
        </w:rPr>
        <w:tab/>
      </w:r>
      <w:r>
        <w:rPr>
          <w:rFonts w:eastAsiaTheme="minorHAnsi"/>
          <w:sz w:val="28"/>
          <w:szCs w:val="28"/>
          <w:lang w:eastAsia="en-US"/>
        </w:rPr>
        <w:t xml:space="preserve">Первая вышла в 1944 году и </w:t>
      </w:r>
      <w:r w:rsidRPr="00B957C7">
        <w:rPr>
          <w:rFonts w:eastAsiaTheme="minorHAnsi"/>
          <w:sz w:val="28"/>
          <w:szCs w:val="28"/>
          <w:lang w:eastAsia="en-US"/>
        </w:rPr>
        <w:t>Сергею Эйзенштейну вручили вторую Сталинскую премию.</w:t>
      </w:r>
      <w:r>
        <w:rPr>
          <w:rFonts w:eastAsiaTheme="minorHAnsi"/>
          <w:sz w:val="28"/>
          <w:szCs w:val="28"/>
          <w:lang w:eastAsia="en-US"/>
        </w:rPr>
        <w:t xml:space="preserve"> В феврале </w:t>
      </w:r>
      <w:r w:rsidRPr="003B7F2C">
        <w:rPr>
          <w:rFonts w:eastAsiaTheme="minorHAnsi"/>
          <w:sz w:val="28"/>
          <w:szCs w:val="28"/>
          <w:lang w:eastAsia="en-US"/>
        </w:rPr>
        <w:t>1947-го разразился скандал: Сталин посмотрел 2-ю часть «Ивана Грозного» и приказал переделать серию. Сергей Эйзенштейн согласился, но на деле не собирался исполнять приказание. Затянув с переделкой, он сохранил картину потомкам. Третью часть он так и не успел отснять.</w:t>
      </w:r>
      <w:r>
        <w:rPr>
          <w:rFonts w:eastAsiaTheme="minorHAnsi"/>
          <w:sz w:val="28"/>
          <w:szCs w:val="28"/>
          <w:lang w:eastAsia="en-US"/>
        </w:rPr>
        <w:t xml:space="preserve"> </w:t>
      </w:r>
      <w:r w:rsidRPr="00787D19">
        <w:rPr>
          <w:sz w:val="28"/>
          <w:szCs w:val="28"/>
        </w:rPr>
        <w:t xml:space="preserve">11 февраля 1948 года великий кинематографист ушел из жизни в результате обширного инфаркта. </w:t>
      </w:r>
      <w:r w:rsidR="00273492">
        <w:rPr>
          <w:sz w:val="28"/>
          <w:szCs w:val="28"/>
        </w:rPr>
        <w:tab/>
      </w:r>
      <w:r w:rsidR="00273492">
        <w:rPr>
          <w:sz w:val="28"/>
          <w:szCs w:val="28"/>
        </w:rPr>
        <w:tab/>
      </w:r>
      <w:r w:rsidR="00273492">
        <w:rPr>
          <w:sz w:val="28"/>
          <w:szCs w:val="28"/>
        </w:rPr>
        <w:tab/>
      </w:r>
      <w:r w:rsidR="00273492">
        <w:rPr>
          <w:sz w:val="28"/>
          <w:szCs w:val="28"/>
        </w:rPr>
        <w:tab/>
      </w:r>
      <w:r w:rsidR="00273492" w:rsidRPr="00273492">
        <w:rPr>
          <w:rFonts w:eastAsiaTheme="minorHAnsi"/>
          <w:b/>
          <w:sz w:val="28"/>
          <w:szCs w:val="28"/>
          <w:u w:val="single"/>
          <w:lang w:eastAsia="en-US"/>
        </w:rPr>
        <w:t>На экране – фото № 2</w:t>
      </w:r>
      <w:r w:rsidR="00273492">
        <w:rPr>
          <w:rFonts w:eastAsiaTheme="minorHAnsi"/>
          <w:b/>
          <w:sz w:val="28"/>
          <w:szCs w:val="28"/>
          <w:u w:val="single"/>
          <w:lang w:eastAsia="en-US"/>
        </w:rPr>
        <w:t>2</w:t>
      </w:r>
      <w:r w:rsidR="00273492" w:rsidRPr="00273492">
        <w:rPr>
          <w:rFonts w:eastAsiaTheme="minorHAnsi"/>
          <w:b/>
          <w:sz w:val="28"/>
          <w:szCs w:val="28"/>
          <w:u w:val="single"/>
          <w:lang w:eastAsia="en-US"/>
        </w:rPr>
        <w:t xml:space="preserve"> – на съемках фильма «Иван Грозный» (на фото актер Николай Черкасов)</w:t>
      </w:r>
      <w:r w:rsidR="00287D76">
        <w:rPr>
          <w:sz w:val="28"/>
          <w:szCs w:val="28"/>
        </w:rPr>
        <w:tab/>
      </w:r>
      <w:r w:rsidR="00287D76">
        <w:rPr>
          <w:sz w:val="28"/>
          <w:szCs w:val="28"/>
        </w:rPr>
        <w:tab/>
      </w:r>
      <w:r w:rsidR="00273492">
        <w:rPr>
          <w:sz w:val="28"/>
          <w:szCs w:val="28"/>
        </w:rPr>
        <w:tab/>
      </w:r>
      <w:r w:rsidR="00273492">
        <w:rPr>
          <w:sz w:val="28"/>
          <w:szCs w:val="28"/>
        </w:rPr>
        <w:tab/>
      </w:r>
      <w:r w:rsidR="00273492">
        <w:rPr>
          <w:sz w:val="28"/>
          <w:szCs w:val="28"/>
        </w:rPr>
        <w:tab/>
      </w:r>
      <w:r w:rsidR="00273492">
        <w:rPr>
          <w:sz w:val="28"/>
          <w:szCs w:val="28"/>
        </w:rPr>
        <w:tab/>
      </w:r>
      <w:r w:rsidR="00287D76" w:rsidRPr="00840D8F">
        <w:rPr>
          <w:sz w:val="28"/>
          <w:szCs w:val="28"/>
        </w:rPr>
        <w:t>В трагедийной трактовке образа Ивана Грозного Эйзенштейн творчески следовал традициям пушкинского "Бориса Годунова", а в строе фильма претворил и использовал богатейший опыт классиков мирового искусства.</w:t>
      </w:r>
      <w:r w:rsidR="00287D76">
        <w:rPr>
          <w:sz w:val="28"/>
          <w:szCs w:val="28"/>
        </w:rPr>
        <w:t xml:space="preserve"> </w:t>
      </w:r>
      <w:r w:rsidR="00287D76" w:rsidRPr="00287D76">
        <w:rPr>
          <w:sz w:val="28"/>
          <w:szCs w:val="28"/>
        </w:rPr>
        <w:t xml:space="preserve">В стремлении синтезировать выразительные возможности разных искусств в полифонической структуре фильма сказалось и соприкосновение Эйзенштейна с творчеством Р. Вагнера, оперу которого "Валькирия" он поставил в 1940 на сцене Большого театра. Фундаментальным вкладом в развитие киноискусства стал эпизод пира опричников из второй серии фильма, снятый в цвете и практически осуществивший разработанную Эйзенштейном концепцию </w:t>
      </w:r>
      <w:proofErr w:type="spellStart"/>
      <w:r w:rsidR="00287D76" w:rsidRPr="00287D76">
        <w:rPr>
          <w:sz w:val="28"/>
          <w:szCs w:val="28"/>
        </w:rPr>
        <w:t>хромофонного</w:t>
      </w:r>
      <w:proofErr w:type="spellEnd"/>
      <w:r w:rsidR="00287D76" w:rsidRPr="00287D76">
        <w:rPr>
          <w:sz w:val="28"/>
          <w:szCs w:val="28"/>
        </w:rPr>
        <w:t xml:space="preserve"> (</w:t>
      </w:r>
      <w:proofErr w:type="spellStart"/>
      <w:r w:rsidR="00287D76" w:rsidRPr="00287D76">
        <w:rPr>
          <w:sz w:val="28"/>
          <w:szCs w:val="28"/>
        </w:rPr>
        <w:t>цветозвукового</w:t>
      </w:r>
      <w:proofErr w:type="spellEnd"/>
      <w:r w:rsidR="00287D76" w:rsidRPr="00287D76">
        <w:rPr>
          <w:sz w:val="28"/>
          <w:szCs w:val="28"/>
        </w:rPr>
        <w:t>) монтажа. Драматическая напряжённость повествования и психологическая разработка характеров персонажей, обобщённый стиль актёрской игры, монументальность изобразительных решений, классическая по эмоциональной силе музыка С. Прокофьева сделали фильм "Иван Грозный</w:t>
      </w:r>
      <w:r w:rsidR="00697277">
        <w:rPr>
          <w:sz w:val="28"/>
          <w:szCs w:val="28"/>
        </w:rPr>
        <w:t xml:space="preserve">" одной </w:t>
      </w:r>
      <w:r w:rsidR="00273492">
        <w:rPr>
          <w:sz w:val="28"/>
          <w:szCs w:val="28"/>
        </w:rPr>
        <w:t xml:space="preserve">из вершин мирового кино. </w:t>
      </w:r>
      <w:r w:rsidR="00273492">
        <w:rPr>
          <w:sz w:val="28"/>
          <w:szCs w:val="28"/>
        </w:rPr>
        <w:tab/>
      </w:r>
      <w:r w:rsidR="00273492">
        <w:rPr>
          <w:sz w:val="28"/>
          <w:szCs w:val="28"/>
        </w:rPr>
        <w:tab/>
      </w:r>
      <w:r w:rsidR="00273492">
        <w:rPr>
          <w:sz w:val="28"/>
          <w:szCs w:val="28"/>
        </w:rPr>
        <w:tab/>
      </w:r>
      <w:r w:rsidR="00273492">
        <w:rPr>
          <w:sz w:val="28"/>
          <w:szCs w:val="28"/>
        </w:rPr>
        <w:tab/>
      </w:r>
      <w:r w:rsidR="00273492">
        <w:rPr>
          <w:sz w:val="28"/>
          <w:szCs w:val="28"/>
        </w:rPr>
        <w:tab/>
      </w:r>
      <w:r w:rsidR="00273492">
        <w:rPr>
          <w:sz w:val="28"/>
          <w:szCs w:val="28"/>
        </w:rPr>
        <w:tab/>
      </w:r>
      <w:r w:rsidR="00273492">
        <w:rPr>
          <w:sz w:val="28"/>
          <w:szCs w:val="28"/>
        </w:rPr>
        <w:tab/>
      </w:r>
      <w:r w:rsidR="00273492">
        <w:rPr>
          <w:sz w:val="28"/>
          <w:szCs w:val="28"/>
        </w:rPr>
        <w:tab/>
      </w:r>
      <w:r w:rsidR="00273492">
        <w:rPr>
          <w:sz w:val="28"/>
          <w:szCs w:val="28"/>
        </w:rPr>
        <w:tab/>
      </w:r>
      <w:r w:rsidR="007067DB" w:rsidRPr="00273492">
        <w:rPr>
          <w:rFonts w:eastAsiaTheme="minorHAnsi"/>
          <w:b/>
          <w:noProof/>
          <w:sz w:val="28"/>
          <w:szCs w:val="28"/>
          <w:u w:val="single"/>
        </w:rPr>
        <w:drawing>
          <wp:anchor distT="0" distB="0" distL="114300" distR="114300" simplePos="0" relativeHeight="251685888" behindDoc="0" locked="0" layoutInCell="1" allowOverlap="1" wp14:anchorId="543B251F" wp14:editId="7C0BFD82">
            <wp:simplePos x="0" y="0"/>
            <wp:positionH relativeFrom="margin">
              <wp:posOffset>-62865</wp:posOffset>
            </wp:positionH>
            <wp:positionV relativeFrom="margin">
              <wp:posOffset>1831975</wp:posOffset>
            </wp:positionV>
            <wp:extent cx="3057525" cy="2138680"/>
            <wp:effectExtent l="0" t="0" r="9525" b="0"/>
            <wp:wrapSquare wrapText="bothSides"/>
            <wp:docPr id="27" name="Рисунок 27" descr="D:\Наталья\Методическая работа\Тематическая кинопрограмма_Эйзенштейн\Фото\15364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аталья\Методическая работа\Тематическая кинопрограмма_Эйзенштейн\Фото\1536490 (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57525" cy="2138680"/>
                    </a:xfrm>
                    <a:prstGeom prst="rect">
                      <a:avLst/>
                    </a:prstGeom>
                    <a:noFill/>
                    <a:ln>
                      <a:noFill/>
                    </a:ln>
                  </pic:spPr>
                </pic:pic>
              </a:graphicData>
            </a:graphic>
          </wp:anchor>
        </w:drawing>
      </w:r>
      <w:r w:rsidR="00287D76">
        <w:rPr>
          <w:rFonts w:eastAsiaTheme="minorHAnsi"/>
          <w:sz w:val="28"/>
          <w:szCs w:val="28"/>
          <w:lang w:eastAsia="en-US"/>
        </w:rPr>
        <w:t xml:space="preserve">Картина </w:t>
      </w:r>
      <w:r w:rsidR="00287D76" w:rsidRPr="00697277">
        <w:rPr>
          <w:rFonts w:eastAsiaTheme="minorHAnsi"/>
          <w:bCs/>
          <w:sz w:val="28"/>
          <w:szCs w:val="28"/>
          <w:lang w:eastAsia="en-US"/>
        </w:rPr>
        <w:t>«Иван Грозный»</w:t>
      </w:r>
      <w:r w:rsidR="00287D76">
        <w:rPr>
          <w:rFonts w:eastAsiaTheme="minorHAnsi"/>
          <w:b/>
          <w:bCs/>
          <w:sz w:val="28"/>
          <w:szCs w:val="28"/>
          <w:lang w:eastAsia="en-US"/>
        </w:rPr>
        <w:t xml:space="preserve"> </w:t>
      </w:r>
      <w:r w:rsidR="00287D76" w:rsidRPr="00ED777C">
        <w:rPr>
          <w:rFonts w:eastAsiaTheme="minorHAnsi"/>
          <w:sz w:val="28"/>
          <w:szCs w:val="28"/>
          <w:lang w:eastAsia="en-US"/>
        </w:rPr>
        <w:t xml:space="preserve">была встречена кинематографистами неоднозначно. Чарли Чаплин отозвался о фильме восторженно: «Фильм Эйзенштейна «Иван Грозный», который я увидел после Второй мировой войны, представляется мне высшим достижением в жанре исторических фильмов…». В то же время американский режиссёр </w:t>
      </w:r>
      <w:proofErr w:type="spellStart"/>
      <w:r w:rsidR="00287D76" w:rsidRPr="00ED777C">
        <w:rPr>
          <w:rFonts w:eastAsiaTheme="minorHAnsi"/>
          <w:sz w:val="28"/>
          <w:szCs w:val="28"/>
          <w:lang w:eastAsia="en-US"/>
        </w:rPr>
        <w:t>Орсон</w:t>
      </w:r>
      <w:proofErr w:type="spellEnd"/>
      <w:r w:rsidR="00287D76" w:rsidRPr="00ED777C">
        <w:rPr>
          <w:rFonts w:eastAsiaTheme="minorHAnsi"/>
          <w:sz w:val="28"/>
          <w:szCs w:val="28"/>
          <w:lang w:eastAsia="en-US"/>
        </w:rPr>
        <w:t xml:space="preserve"> Уэллс оценил фильм очень негативно, как «выхолощенную демонстрацию красивых картинок». Современные ис</w:t>
      </w:r>
      <w:r w:rsidR="00287D76">
        <w:rPr>
          <w:rFonts w:eastAsiaTheme="minorHAnsi"/>
          <w:sz w:val="28"/>
          <w:szCs w:val="28"/>
          <w:lang w:eastAsia="en-US"/>
        </w:rPr>
        <w:t>следователи же называют ленту «фильмом-иероглифом»</w:t>
      </w:r>
      <w:r w:rsidR="00287D76" w:rsidRPr="00ED777C">
        <w:rPr>
          <w:rFonts w:eastAsiaTheme="minorHAnsi"/>
          <w:sz w:val="28"/>
          <w:szCs w:val="28"/>
          <w:lang w:eastAsia="en-US"/>
        </w:rPr>
        <w:t>, который не расшифрован до сих пор».</w:t>
      </w:r>
      <w:r w:rsidR="00287D76">
        <w:rPr>
          <w:rFonts w:eastAsiaTheme="minorHAnsi"/>
          <w:sz w:val="28"/>
          <w:szCs w:val="28"/>
          <w:lang w:eastAsia="en-US"/>
        </w:rPr>
        <w:t xml:space="preserve"> </w:t>
      </w:r>
    </w:p>
    <w:p w:rsidR="00287D76" w:rsidRDefault="00287D76" w:rsidP="009C0D49">
      <w:pPr>
        <w:pStyle w:val="a5"/>
        <w:shd w:val="clear" w:color="auto" w:fill="FFFFFF"/>
        <w:spacing w:before="0" w:beforeAutospacing="0" w:after="150" w:afterAutospacing="0"/>
        <w:ind w:firstLine="708"/>
        <w:jc w:val="center"/>
        <w:rPr>
          <w:rFonts w:eastAsiaTheme="minorHAnsi"/>
          <w:b/>
          <w:sz w:val="28"/>
          <w:szCs w:val="28"/>
          <w:lang w:eastAsia="en-US"/>
        </w:rPr>
      </w:pPr>
    </w:p>
    <w:p w:rsidR="00273492" w:rsidRPr="009C0D49" w:rsidRDefault="00273492" w:rsidP="009C0D49">
      <w:pPr>
        <w:pStyle w:val="a5"/>
        <w:shd w:val="clear" w:color="auto" w:fill="FFFFFF"/>
        <w:spacing w:before="0" w:beforeAutospacing="0" w:after="150" w:afterAutospacing="0"/>
        <w:ind w:firstLine="708"/>
        <w:jc w:val="center"/>
        <w:rPr>
          <w:rFonts w:eastAsiaTheme="minorHAnsi"/>
          <w:b/>
          <w:sz w:val="28"/>
          <w:szCs w:val="28"/>
          <w:lang w:eastAsia="en-US"/>
        </w:rPr>
      </w:pPr>
    </w:p>
    <w:p w:rsidR="00086E1E" w:rsidRPr="009C0D49" w:rsidRDefault="009C0D49" w:rsidP="009C0D49">
      <w:pPr>
        <w:jc w:val="center"/>
        <w:rPr>
          <w:rFonts w:ascii="Times New Roman" w:hAnsi="Times New Roman" w:cs="Times New Roman"/>
          <w:b/>
          <w:sz w:val="28"/>
          <w:szCs w:val="28"/>
        </w:rPr>
      </w:pPr>
      <w:r w:rsidRPr="009C0D49">
        <w:rPr>
          <w:rFonts w:ascii="Times New Roman" w:hAnsi="Times New Roman" w:cs="Times New Roman"/>
          <w:b/>
          <w:sz w:val="28"/>
          <w:szCs w:val="28"/>
        </w:rPr>
        <w:lastRenderedPageBreak/>
        <w:t>Режиссёр, теоретик искусства, рисовальщик, педагог</w:t>
      </w:r>
    </w:p>
    <w:p w:rsidR="009C0D49" w:rsidRDefault="00F94FA7" w:rsidP="007067DB">
      <w:pPr>
        <w:ind w:firstLine="708"/>
        <w:jc w:val="both"/>
        <w:rPr>
          <w:rFonts w:ascii="Times New Roman" w:hAnsi="Times New Roman" w:cs="Times New Roman"/>
          <w:sz w:val="28"/>
          <w:szCs w:val="28"/>
        </w:rPr>
      </w:pPr>
      <w:r>
        <w:rPr>
          <w:rFonts w:ascii="Times New Roman" w:hAnsi="Times New Roman" w:cs="Times New Roman"/>
          <w:sz w:val="28"/>
          <w:szCs w:val="28"/>
        </w:rPr>
        <w:t>Сергей Михайлович с</w:t>
      </w:r>
      <w:r w:rsidR="002C1FBA" w:rsidRPr="00F94FA7">
        <w:rPr>
          <w:rFonts w:ascii="Times New Roman" w:hAnsi="Times New Roman" w:cs="Times New Roman"/>
          <w:sz w:val="28"/>
          <w:szCs w:val="28"/>
        </w:rPr>
        <w:t xml:space="preserve"> самого начала деятельности в театре и кино был признан одним из лидеров советского, а затем и мирового авангарда. Его творческие поиски и открытия, декларации и теоретические исследования не вмещались в рамки одного определённого художественного направления ХХ века, но соприкасались с основными модернистскими тенденциями своего времени и учитывали даже те опыты, установки и «платформы» современников, к которым Эйзенштейн относился критически. Уроки искусства начала ХХ века, усвоенные Эйзенштейном в годы учений, оставались для него актуальными, даже когда казались «преодолёнными» эпох</w:t>
      </w:r>
      <w:r w:rsidR="007067DB">
        <w:rPr>
          <w:rFonts w:ascii="Times New Roman" w:hAnsi="Times New Roman" w:cs="Times New Roman"/>
          <w:sz w:val="28"/>
          <w:szCs w:val="28"/>
        </w:rPr>
        <w:t>ой и его собственной практикой.</w:t>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2C1FBA" w:rsidRPr="00F94FA7">
        <w:rPr>
          <w:rFonts w:ascii="Times New Roman" w:hAnsi="Times New Roman" w:cs="Times New Roman"/>
          <w:sz w:val="28"/>
          <w:szCs w:val="28"/>
        </w:rPr>
        <w:t>В годы учёбы в Петроградском институте гражданских инженеров (1915–1918) возрастает влияние на Эйзенштейна художников объединения «Мир искусства»</w:t>
      </w:r>
      <w:r w:rsidR="002C1FBA" w:rsidRPr="00BD2043">
        <w:rPr>
          <w:rFonts w:ascii="Times New Roman" w:hAnsi="Times New Roman" w:cs="Times New Roman"/>
          <w:sz w:val="28"/>
          <w:szCs w:val="28"/>
        </w:rPr>
        <w:t>.</w:t>
      </w:r>
      <w:r w:rsidR="00BD2043" w:rsidRPr="00BD2043">
        <w:rPr>
          <w:rFonts w:ascii="Times New Roman" w:hAnsi="Times New Roman" w:cs="Times New Roman"/>
          <w:sz w:val="28"/>
          <w:szCs w:val="28"/>
        </w:rPr>
        <w:t xml:space="preserve"> </w:t>
      </w:r>
      <w:r w:rsidR="002C1FBA" w:rsidRPr="00BD2043">
        <w:rPr>
          <w:rFonts w:ascii="Times New Roman" w:hAnsi="Times New Roman" w:cs="Times New Roman"/>
          <w:sz w:val="28"/>
          <w:szCs w:val="28"/>
        </w:rPr>
        <w:t>Но и в период зрелости Эйзенштейн в статьях и лекциях обращается к опыту живописи Серова и М.А.Врубеля, а в фильмах «</w:t>
      </w:r>
      <w:proofErr w:type="spellStart"/>
      <w:r w:rsidR="002C1FBA" w:rsidRPr="00BD2043">
        <w:rPr>
          <w:rFonts w:ascii="Times New Roman" w:hAnsi="Times New Roman" w:cs="Times New Roman"/>
          <w:sz w:val="28"/>
          <w:szCs w:val="28"/>
        </w:rPr>
        <w:t>Бежин</w:t>
      </w:r>
      <w:proofErr w:type="spellEnd"/>
      <w:r w:rsidR="002C1FBA" w:rsidRPr="00BD2043">
        <w:rPr>
          <w:rFonts w:ascii="Times New Roman" w:hAnsi="Times New Roman" w:cs="Times New Roman"/>
          <w:sz w:val="28"/>
          <w:szCs w:val="28"/>
        </w:rPr>
        <w:t xml:space="preserve"> луг» (1935–1937) и «Александр Невский» (1938) прямо использует мотивы живописи М.В.Нестерова и сценографии Н.К.Рериха.</w:t>
      </w:r>
      <w:r w:rsidR="007067DB">
        <w:tab/>
      </w:r>
      <w:r w:rsidR="007067DB">
        <w:tab/>
      </w:r>
      <w:r w:rsidR="007067DB">
        <w:tab/>
      </w:r>
      <w:r w:rsidR="007067DB">
        <w:tab/>
      </w:r>
      <w:r w:rsidR="007067DB">
        <w:tab/>
      </w:r>
      <w:r w:rsidR="002C1FBA" w:rsidRPr="00BD2043">
        <w:rPr>
          <w:rFonts w:ascii="Times New Roman" w:hAnsi="Times New Roman" w:cs="Times New Roman"/>
          <w:sz w:val="28"/>
          <w:szCs w:val="28"/>
        </w:rPr>
        <w:t xml:space="preserve">Важную роль в формировании эстетических идей Эйзенштейна и в подготовке его практических экспериментов сыграл символизм – благодаря спектаклям В.Э.Мейерхольда («Балаганчик» Блока, «Стойкий принц» Кальдерона, «Маскарад» Лермонтова) и его журналу «Любовь к трём апельсинам», а также под влиянием философии Шопенгауэра, Ницше и </w:t>
      </w:r>
      <w:proofErr w:type="spellStart"/>
      <w:r w:rsidR="002C1FBA" w:rsidRPr="00BD2043">
        <w:rPr>
          <w:rFonts w:ascii="Times New Roman" w:hAnsi="Times New Roman" w:cs="Times New Roman"/>
          <w:sz w:val="28"/>
          <w:szCs w:val="28"/>
        </w:rPr>
        <w:t>Вяч.И.Иванова</w:t>
      </w:r>
      <w:proofErr w:type="spellEnd"/>
      <w:r w:rsidR="002C1FBA" w:rsidRPr="00BD2043">
        <w:rPr>
          <w:rFonts w:ascii="Times New Roman" w:hAnsi="Times New Roman" w:cs="Times New Roman"/>
          <w:sz w:val="28"/>
          <w:szCs w:val="28"/>
        </w:rPr>
        <w:t xml:space="preserve">. Как и многие его сверстники, Эйзенштейн не принимал в символизме туманной метафизики, иррациональной «поэзии намёков», но почерпнул в нём стремление с помощью искусства увидеть за зримым покровом быта (реальности) сокровенную сущность бытия. Одним из ключевых положений его эстетики станет различение изображения и образа (по Эйзенштейну, образ как «обобщение по изображению» есть выявление истинного смысла явлений). В созданной им «тетралогии революции» – в фильмах «Стачка» (1924), «Броненосец “Потёмкин”» (1925), «Октябрь» (1928), «Генеральная линия» (1926–1929) – установка не на героя-индивида, а на «массу» как протагониста может быть рассмотрена, с одной стороны, в плане марксистского понимания «народа как творца истории», с другой – как реализация идеи </w:t>
      </w:r>
      <w:proofErr w:type="spellStart"/>
      <w:r w:rsidR="002C1FBA" w:rsidRPr="00BD2043">
        <w:rPr>
          <w:rFonts w:ascii="Times New Roman" w:hAnsi="Times New Roman" w:cs="Times New Roman"/>
          <w:sz w:val="28"/>
          <w:szCs w:val="28"/>
        </w:rPr>
        <w:t>Вяч.И.Иванова</w:t>
      </w:r>
      <w:proofErr w:type="spellEnd"/>
      <w:r w:rsidR="002C1FBA" w:rsidRPr="00BD2043">
        <w:rPr>
          <w:rFonts w:ascii="Times New Roman" w:hAnsi="Times New Roman" w:cs="Times New Roman"/>
          <w:sz w:val="28"/>
          <w:szCs w:val="28"/>
        </w:rPr>
        <w:t xml:space="preserve"> о соборности искусства, о разноликом, но едином коллективе как «соборной личности».</w:t>
      </w:r>
      <w:r w:rsidR="002C1FBA" w:rsidRPr="002C1FBA">
        <w:t xml:space="preserve"> </w:t>
      </w:r>
      <w:r w:rsidR="007067DB">
        <w:tab/>
      </w:r>
      <w:r w:rsidR="007067DB">
        <w:tab/>
      </w:r>
      <w:r w:rsidR="007067DB">
        <w:tab/>
      </w:r>
      <w:r w:rsidR="007067DB">
        <w:tab/>
      </w:r>
      <w:r w:rsidR="007067DB">
        <w:tab/>
      </w:r>
      <w:r w:rsidR="007067DB">
        <w:tab/>
      </w:r>
      <w:r w:rsidR="007067DB">
        <w:tab/>
      </w:r>
      <w:r w:rsidR="002C1FBA" w:rsidRPr="002D790B">
        <w:rPr>
          <w:rFonts w:ascii="Times New Roman" w:hAnsi="Times New Roman" w:cs="Times New Roman"/>
          <w:sz w:val="28"/>
          <w:szCs w:val="28"/>
        </w:rPr>
        <w:t>В статье «Как делается пафос» (1929), которая будет переработана в исследование «Пафос» (1946–1947), Эйзенштейн прямо ссылается на «</w:t>
      </w:r>
      <w:proofErr w:type="spellStart"/>
      <w:r w:rsidR="002C1FBA" w:rsidRPr="002D790B">
        <w:rPr>
          <w:rFonts w:ascii="Times New Roman" w:hAnsi="Times New Roman" w:cs="Times New Roman"/>
          <w:sz w:val="28"/>
          <w:szCs w:val="28"/>
        </w:rPr>
        <w:t>дио</w:t>
      </w:r>
      <w:r w:rsidR="002C1FBA" w:rsidRPr="002D790B">
        <w:rPr>
          <w:rFonts w:ascii="Times New Roman" w:hAnsi="Times New Roman" w:cs="Times New Roman"/>
          <w:sz w:val="28"/>
          <w:szCs w:val="28"/>
        </w:rPr>
        <w:softHyphen/>
        <w:t>нисийский</w:t>
      </w:r>
      <w:proofErr w:type="spellEnd"/>
      <w:r w:rsidR="002C1FBA" w:rsidRPr="002D790B">
        <w:rPr>
          <w:rFonts w:ascii="Times New Roman" w:hAnsi="Times New Roman" w:cs="Times New Roman"/>
          <w:sz w:val="28"/>
          <w:szCs w:val="28"/>
        </w:rPr>
        <w:t xml:space="preserve"> культ» в трудах </w:t>
      </w:r>
      <w:proofErr w:type="spellStart"/>
      <w:r w:rsidR="002C1FBA" w:rsidRPr="002D790B">
        <w:rPr>
          <w:rFonts w:ascii="Times New Roman" w:hAnsi="Times New Roman" w:cs="Times New Roman"/>
          <w:sz w:val="28"/>
          <w:szCs w:val="28"/>
        </w:rPr>
        <w:t>Вяч.Иванова</w:t>
      </w:r>
      <w:proofErr w:type="spellEnd"/>
      <w:r w:rsidR="002C1FBA" w:rsidRPr="002D790B">
        <w:rPr>
          <w:rFonts w:ascii="Times New Roman" w:hAnsi="Times New Roman" w:cs="Times New Roman"/>
          <w:sz w:val="28"/>
          <w:szCs w:val="28"/>
        </w:rPr>
        <w:t xml:space="preserve">, трактуя экстаз как «выход из себя» </w:t>
      </w:r>
      <w:r w:rsidR="002C1FBA" w:rsidRPr="002D790B">
        <w:rPr>
          <w:rFonts w:ascii="Times New Roman" w:hAnsi="Times New Roman" w:cs="Times New Roman"/>
          <w:sz w:val="28"/>
          <w:szCs w:val="28"/>
        </w:rPr>
        <w:lastRenderedPageBreak/>
        <w:t xml:space="preserve">и путь к постижению миропорядка. Существенной для теории и практики Эйзенштейна станет символистская интерпретация идеи синтеза искусств. У него она связана не только с композиционным согласованием разнородных «измерений» спектакля или фильма, но, как у </w:t>
      </w:r>
      <w:proofErr w:type="spellStart"/>
      <w:r w:rsidR="002C1FBA" w:rsidRPr="002D790B">
        <w:rPr>
          <w:rFonts w:ascii="Times New Roman" w:hAnsi="Times New Roman" w:cs="Times New Roman"/>
          <w:sz w:val="28"/>
          <w:szCs w:val="28"/>
        </w:rPr>
        <w:t>А.Н.Скрябина</w:t>
      </w:r>
      <w:proofErr w:type="spellEnd"/>
      <w:r w:rsidR="002C1FBA" w:rsidRPr="002D790B">
        <w:rPr>
          <w:rFonts w:ascii="Times New Roman" w:hAnsi="Times New Roman" w:cs="Times New Roman"/>
          <w:sz w:val="28"/>
          <w:szCs w:val="28"/>
        </w:rPr>
        <w:t xml:space="preserve"> (вслед за Рихардом Вагнером и Стефаном </w:t>
      </w:r>
      <w:proofErr w:type="spellStart"/>
      <w:r w:rsidR="002C1FBA" w:rsidRPr="002D790B">
        <w:rPr>
          <w:rFonts w:ascii="Times New Roman" w:hAnsi="Times New Roman" w:cs="Times New Roman"/>
          <w:sz w:val="28"/>
          <w:szCs w:val="28"/>
        </w:rPr>
        <w:t>Малларме</w:t>
      </w:r>
      <w:proofErr w:type="spellEnd"/>
      <w:r w:rsidR="002C1FBA" w:rsidRPr="002D790B">
        <w:rPr>
          <w:rFonts w:ascii="Times New Roman" w:hAnsi="Times New Roman" w:cs="Times New Roman"/>
          <w:sz w:val="28"/>
          <w:szCs w:val="28"/>
        </w:rPr>
        <w:t>), с философской интерпретацией этого синтеза как отражения единства и г</w:t>
      </w:r>
      <w:r w:rsidR="007067DB">
        <w:rPr>
          <w:rFonts w:ascii="Times New Roman" w:hAnsi="Times New Roman" w:cs="Times New Roman"/>
          <w:sz w:val="28"/>
          <w:szCs w:val="28"/>
        </w:rPr>
        <w:t>армонии мироздания.</w:t>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2C1FBA" w:rsidRPr="002D790B">
        <w:rPr>
          <w:rFonts w:ascii="Times New Roman" w:hAnsi="Times New Roman" w:cs="Times New Roman"/>
          <w:sz w:val="28"/>
          <w:szCs w:val="28"/>
        </w:rPr>
        <w:t>Согласно теоретическим концепциям Эйзенштейна, пространственно-временная природа кино и монтаж кадров как средство композиции фильма позволяют достичь провозглашённых кубизмом художественных целей без неизбежного в изобразительном искусстве разлома реал</w:t>
      </w:r>
      <w:r w:rsidR="007067DB">
        <w:rPr>
          <w:rFonts w:ascii="Times New Roman" w:hAnsi="Times New Roman" w:cs="Times New Roman"/>
          <w:sz w:val="28"/>
          <w:szCs w:val="28"/>
        </w:rPr>
        <w:t>ьных форм предметов и явлений.</w:t>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2C1FBA" w:rsidRPr="002D790B">
        <w:rPr>
          <w:rFonts w:ascii="Times New Roman" w:hAnsi="Times New Roman" w:cs="Times New Roman"/>
          <w:sz w:val="28"/>
          <w:szCs w:val="28"/>
        </w:rPr>
        <w:t>В учебных проектах Государственных высших режиссёрских мастерских (</w:t>
      </w:r>
      <w:proofErr w:type="spellStart"/>
      <w:r w:rsidR="002C1FBA" w:rsidRPr="002D790B">
        <w:rPr>
          <w:rFonts w:ascii="Times New Roman" w:hAnsi="Times New Roman" w:cs="Times New Roman"/>
          <w:sz w:val="28"/>
          <w:szCs w:val="28"/>
        </w:rPr>
        <w:t>Гвытм</w:t>
      </w:r>
      <w:proofErr w:type="spellEnd"/>
      <w:r w:rsidR="002C1FBA" w:rsidRPr="002D790B">
        <w:rPr>
          <w:rFonts w:ascii="Times New Roman" w:hAnsi="Times New Roman" w:cs="Times New Roman"/>
          <w:sz w:val="28"/>
          <w:szCs w:val="28"/>
        </w:rPr>
        <w:t xml:space="preserve">, 1921–1922) при театре Мейерхольда Эйзенштейн переходит к сценическому конструктивизму. Он идёт дальше решения Мейерхольда и Л.С.Поповой заменить в спектакле «Великодушный рогоносец» обычную декорацию сценической конструкцией («машиной для актёрской игры») и переносит со сцены в зрительный зал </w:t>
      </w:r>
      <w:proofErr w:type="spellStart"/>
      <w:r w:rsidR="002C1FBA" w:rsidRPr="002D790B">
        <w:rPr>
          <w:rFonts w:ascii="Times New Roman" w:hAnsi="Times New Roman" w:cs="Times New Roman"/>
          <w:sz w:val="28"/>
          <w:szCs w:val="28"/>
        </w:rPr>
        <w:t>внепортальную</w:t>
      </w:r>
      <w:proofErr w:type="spellEnd"/>
      <w:r w:rsidR="002C1FBA" w:rsidRPr="002D790B">
        <w:rPr>
          <w:rFonts w:ascii="Times New Roman" w:hAnsi="Times New Roman" w:cs="Times New Roman"/>
          <w:sz w:val="28"/>
          <w:szCs w:val="28"/>
        </w:rPr>
        <w:t xml:space="preserve"> конструкцию, упраздняя границу рампы ради вовлечения зрителей в развитие действия (проект «Кот в сапогах» по комедии Людвига Тика). В процессе работы над проектом «Дом, где разбивают сердца» (по Бернарду Шоу) Эйзенштейн преобразил статичную </w:t>
      </w:r>
      <w:proofErr w:type="spellStart"/>
      <w:r w:rsidR="002C1FBA" w:rsidRPr="002D790B">
        <w:rPr>
          <w:rFonts w:ascii="Times New Roman" w:hAnsi="Times New Roman" w:cs="Times New Roman"/>
          <w:sz w:val="28"/>
          <w:szCs w:val="28"/>
        </w:rPr>
        <w:t>внепортальную</w:t>
      </w:r>
      <w:proofErr w:type="spellEnd"/>
      <w:r w:rsidR="002C1FBA" w:rsidRPr="002D790B">
        <w:rPr>
          <w:rFonts w:ascii="Times New Roman" w:hAnsi="Times New Roman" w:cs="Times New Roman"/>
          <w:sz w:val="28"/>
          <w:szCs w:val="28"/>
        </w:rPr>
        <w:t xml:space="preserve"> конструкцию в подлинную «игровую машину» с лифтами, движущимися тротуарами, цирковыми аппаратами и приспособлениями, объявив её «универсальной </w:t>
      </w:r>
      <w:proofErr w:type="spellStart"/>
      <w:r w:rsidR="002C1FBA" w:rsidRPr="002D790B">
        <w:rPr>
          <w:rFonts w:ascii="Times New Roman" w:hAnsi="Times New Roman" w:cs="Times New Roman"/>
          <w:sz w:val="28"/>
          <w:szCs w:val="28"/>
        </w:rPr>
        <w:t>супрематической</w:t>
      </w:r>
      <w:proofErr w:type="spellEnd"/>
      <w:r w:rsidR="002C1FBA" w:rsidRPr="002D790B">
        <w:rPr>
          <w:rFonts w:ascii="Times New Roman" w:hAnsi="Times New Roman" w:cs="Times New Roman"/>
          <w:sz w:val="28"/>
          <w:szCs w:val="28"/>
        </w:rPr>
        <w:t xml:space="preserve"> установкой для всякой пьесы». Несомненно, тут сказалось влияние идей Малевича, с которым Эйзенштейн сблизился в середине 1920-х. Впоследствии в его фильмах иногда использовались «беспредметные» монтажные построения: в «Стачке» – монтаж «струй воды» (в эпизоде разгона демонстрации рабочих брандспойтами), в «Генеральной линии» – монтаж цифр («рост членов артели») или серия цветовых абстракций («экстаз Фомки» в сцене «Свадьба быка»). Впрочем, Эйзенштейн не разделял концепций «абсолютного кино» Ганса Рихтера, Викинга </w:t>
      </w:r>
      <w:proofErr w:type="spellStart"/>
      <w:r w:rsidR="002C1FBA" w:rsidRPr="002D790B">
        <w:rPr>
          <w:rFonts w:ascii="Times New Roman" w:hAnsi="Times New Roman" w:cs="Times New Roman"/>
          <w:sz w:val="28"/>
          <w:szCs w:val="28"/>
        </w:rPr>
        <w:t>Эггелинга</w:t>
      </w:r>
      <w:proofErr w:type="spellEnd"/>
      <w:r w:rsidR="002C1FBA" w:rsidRPr="002D790B">
        <w:rPr>
          <w:rFonts w:ascii="Times New Roman" w:hAnsi="Times New Roman" w:cs="Times New Roman"/>
          <w:sz w:val="28"/>
          <w:szCs w:val="28"/>
        </w:rPr>
        <w:t xml:space="preserve"> и Вальтера </w:t>
      </w:r>
      <w:proofErr w:type="spellStart"/>
      <w:r w:rsidR="002C1FBA" w:rsidRPr="002D790B">
        <w:rPr>
          <w:rFonts w:ascii="Times New Roman" w:hAnsi="Times New Roman" w:cs="Times New Roman"/>
          <w:sz w:val="28"/>
          <w:szCs w:val="28"/>
        </w:rPr>
        <w:t>Рутманна</w:t>
      </w:r>
      <w:proofErr w:type="spellEnd"/>
      <w:r w:rsidR="002C1FBA" w:rsidRPr="002D790B">
        <w:rPr>
          <w:rFonts w:ascii="Times New Roman" w:hAnsi="Times New Roman" w:cs="Times New Roman"/>
          <w:sz w:val="28"/>
          <w:szCs w:val="28"/>
        </w:rPr>
        <w:t>, которое было целиком построено на движе</w:t>
      </w:r>
      <w:r w:rsidR="007067DB">
        <w:rPr>
          <w:rFonts w:ascii="Times New Roman" w:hAnsi="Times New Roman" w:cs="Times New Roman"/>
          <w:sz w:val="28"/>
          <w:szCs w:val="28"/>
        </w:rPr>
        <w:t xml:space="preserve">нии </w:t>
      </w:r>
      <w:proofErr w:type="spellStart"/>
      <w:r w:rsidR="007067DB">
        <w:rPr>
          <w:rFonts w:ascii="Times New Roman" w:hAnsi="Times New Roman" w:cs="Times New Roman"/>
          <w:sz w:val="28"/>
          <w:szCs w:val="28"/>
        </w:rPr>
        <w:t>супрематических</w:t>
      </w:r>
      <w:proofErr w:type="spellEnd"/>
      <w:r w:rsidR="007067DB">
        <w:rPr>
          <w:rFonts w:ascii="Times New Roman" w:hAnsi="Times New Roman" w:cs="Times New Roman"/>
          <w:sz w:val="28"/>
          <w:szCs w:val="28"/>
        </w:rPr>
        <w:t xml:space="preserve"> элементов.</w:t>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2C1FBA" w:rsidRPr="002D790B">
        <w:rPr>
          <w:rFonts w:ascii="Times New Roman" w:hAnsi="Times New Roman" w:cs="Times New Roman"/>
          <w:sz w:val="28"/>
          <w:szCs w:val="28"/>
        </w:rPr>
        <w:t xml:space="preserve">К поэтике конструктивизма близки многие параметры ранних фильмов Эйзенштейна: семантическая нагрузка на «строй» вещи, верность «документальной фактуре» материала, отказ от фальши павильонных декораций и грима, максимальное использование натуры (природы, подлинных зданий, человеческих «типажей»), подчёркнутость ракурсов камеры и точек съёмки, ясность и графичность в пластической композиции </w:t>
      </w:r>
      <w:r w:rsidR="002C1FBA" w:rsidRPr="002D790B">
        <w:rPr>
          <w:rFonts w:ascii="Times New Roman" w:hAnsi="Times New Roman" w:cs="Times New Roman"/>
          <w:sz w:val="28"/>
          <w:szCs w:val="28"/>
        </w:rPr>
        <w:lastRenderedPageBreak/>
        <w:t>кадра. Своеобразным манифестом родства с архитектурным конструктивизмом стал в «Генеральной линии» эпизод «Сон Марфы Лапкиной», для которого А.К.Буров построил в стиле Корбюзье здание утопического совхоза как «</w:t>
      </w:r>
      <w:proofErr w:type="spellStart"/>
      <w:r w:rsidR="002C1FBA" w:rsidRPr="002D790B">
        <w:rPr>
          <w:rFonts w:ascii="Times New Roman" w:hAnsi="Times New Roman" w:cs="Times New Roman"/>
          <w:sz w:val="28"/>
          <w:szCs w:val="28"/>
        </w:rPr>
        <w:t>агрогенетической</w:t>
      </w:r>
      <w:proofErr w:type="spellEnd"/>
      <w:r w:rsidR="002C1FBA" w:rsidRPr="002D790B">
        <w:rPr>
          <w:rFonts w:ascii="Times New Roman" w:hAnsi="Times New Roman" w:cs="Times New Roman"/>
          <w:sz w:val="28"/>
          <w:szCs w:val="28"/>
        </w:rPr>
        <w:t xml:space="preserve"> станции». До последних дней жизни Эйзенштейн сохранял дружеские отношения с В.Е.Татлиным, чьи контррельефы могли быть образцом выразительного монтажа </w:t>
      </w:r>
      <w:r w:rsidR="007067DB">
        <w:rPr>
          <w:rFonts w:ascii="Times New Roman" w:hAnsi="Times New Roman" w:cs="Times New Roman"/>
          <w:sz w:val="28"/>
          <w:szCs w:val="28"/>
        </w:rPr>
        <w:t>разнородных материалов и форм.</w:t>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7067DB">
        <w:rPr>
          <w:rFonts w:ascii="Times New Roman" w:hAnsi="Times New Roman" w:cs="Times New Roman"/>
          <w:sz w:val="28"/>
          <w:szCs w:val="28"/>
        </w:rPr>
        <w:tab/>
      </w:r>
      <w:r w:rsidR="002C1FBA" w:rsidRPr="002D790B">
        <w:rPr>
          <w:rFonts w:ascii="Times New Roman" w:hAnsi="Times New Roman" w:cs="Times New Roman"/>
          <w:sz w:val="28"/>
          <w:szCs w:val="28"/>
        </w:rPr>
        <w:t>Понятие выразительности, центральное для экспрессионизма, стало одним из важнейших в практике и теории Эйзенштейна, однако было переосмыслено им ещё в период работы в театре. Исходным пунктом для разработки собственной концепции в этой сфере (1923) стало выразительное движение актёра, которое Эйзенштейн трактовал как «реагирование в противоречиях». «Биомеханике» Мейерхольда, понимаемой как владение пластикой целостного телесного движения на сцене, он противопоставил «</w:t>
      </w:r>
      <w:proofErr w:type="spellStart"/>
      <w:r w:rsidR="002C1FBA" w:rsidRPr="002D790B">
        <w:rPr>
          <w:rFonts w:ascii="Times New Roman" w:hAnsi="Times New Roman" w:cs="Times New Roman"/>
          <w:sz w:val="28"/>
          <w:szCs w:val="28"/>
        </w:rPr>
        <w:t>бимеханику</w:t>
      </w:r>
      <w:proofErr w:type="spellEnd"/>
      <w:r w:rsidR="002C1FBA" w:rsidRPr="002D790B">
        <w:rPr>
          <w:rFonts w:ascii="Times New Roman" w:hAnsi="Times New Roman" w:cs="Times New Roman"/>
          <w:sz w:val="28"/>
          <w:szCs w:val="28"/>
        </w:rPr>
        <w:t xml:space="preserve">» – выявление вовне внутренних противоречий в психологических импульсах и мотивировках персонажа. В противовес немецкому экспрессионизму, который, по Эйзенштейну, использовал </w:t>
      </w:r>
      <w:r w:rsidR="007067DB">
        <w:rPr>
          <w:rFonts w:ascii="Times New Roman" w:hAnsi="Times New Roman" w:cs="Times New Roman"/>
          <w:sz w:val="28"/>
          <w:szCs w:val="28"/>
        </w:rPr>
        <w:t>«отвлечённую нер</w:t>
      </w:r>
      <w:r w:rsidR="002C1FBA" w:rsidRPr="002D790B">
        <w:rPr>
          <w:rFonts w:ascii="Times New Roman" w:hAnsi="Times New Roman" w:cs="Times New Roman"/>
          <w:sz w:val="28"/>
          <w:szCs w:val="28"/>
        </w:rPr>
        <w:t>вирующую схематику, прикрываемую искажёнными воспроизведениями натуры», он предложил «аффективно заряжающее» зрителя «обнажение необходимых ритмов в реальных… предметах» и процессах. Так, в 1925 Эйзенштейн формулировал для себя общий принцип</w:t>
      </w:r>
      <w:r w:rsidR="007067DB">
        <w:rPr>
          <w:rFonts w:ascii="Times New Roman" w:hAnsi="Times New Roman" w:cs="Times New Roman"/>
          <w:sz w:val="28"/>
          <w:szCs w:val="28"/>
        </w:rPr>
        <w:t xml:space="preserve"> постановки фильма «Броненосец «Потёмкин»</w:t>
      </w:r>
      <w:r w:rsidR="002C1FBA" w:rsidRPr="002D790B">
        <w:rPr>
          <w:rFonts w:ascii="Times New Roman" w:hAnsi="Times New Roman" w:cs="Times New Roman"/>
          <w:sz w:val="28"/>
          <w:szCs w:val="28"/>
        </w:rPr>
        <w:t>» как «бытовой экспрессионизм». Полагая разностороннее выразительное проявление человека основой строя выразительного произведения, он в то же время ставит в центр своей концепции восприятие искусства зрителем (читателем, слушателем), производя слово «выразит</w:t>
      </w:r>
      <w:r w:rsidR="007067DB">
        <w:rPr>
          <w:rFonts w:ascii="Times New Roman" w:hAnsi="Times New Roman" w:cs="Times New Roman"/>
          <w:sz w:val="28"/>
          <w:szCs w:val="28"/>
        </w:rPr>
        <w:t>ельность» от глагола «разить».</w:t>
      </w:r>
      <w:r w:rsidR="007067DB">
        <w:rPr>
          <w:rFonts w:ascii="Times New Roman" w:hAnsi="Times New Roman" w:cs="Times New Roman"/>
          <w:sz w:val="28"/>
          <w:szCs w:val="28"/>
        </w:rPr>
        <w:tab/>
      </w:r>
      <w:r w:rsidR="007067DB">
        <w:rPr>
          <w:rFonts w:ascii="Times New Roman" w:hAnsi="Times New Roman" w:cs="Times New Roman"/>
          <w:sz w:val="28"/>
          <w:szCs w:val="28"/>
        </w:rPr>
        <w:tab/>
      </w:r>
      <w:r w:rsidR="002C1FBA" w:rsidRPr="002D790B">
        <w:rPr>
          <w:rFonts w:ascii="Times New Roman" w:hAnsi="Times New Roman" w:cs="Times New Roman"/>
          <w:sz w:val="28"/>
          <w:szCs w:val="28"/>
        </w:rPr>
        <w:t>Данное положение стало базисным в манифесте «Монтаж а</w:t>
      </w:r>
      <w:r w:rsidR="007067DB">
        <w:rPr>
          <w:rFonts w:ascii="Times New Roman" w:hAnsi="Times New Roman" w:cs="Times New Roman"/>
          <w:sz w:val="28"/>
          <w:szCs w:val="28"/>
        </w:rPr>
        <w:t>ттракционов»</w:t>
      </w:r>
      <w:r w:rsidR="0023328E" w:rsidRPr="002D790B">
        <w:rPr>
          <w:rFonts w:ascii="Times New Roman" w:hAnsi="Times New Roman" w:cs="Times New Roman"/>
          <w:sz w:val="28"/>
          <w:szCs w:val="28"/>
        </w:rPr>
        <w:t xml:space="preserve">, </w:t>
      </w:r>
      <w:r w:rsidR="002C1FBA" w:rsidRPr="002D790B">
        <w:rPr>
          <w:rFonts w:ascii="Times New Roman" w:hAnsi="Times New Roman" w:cs="Times New Roman"/>
          <w:sz w:val="28"/>
          <w:szCs w:val="28"/>
        </w:rPr>
        <w:t>который был связан с постановкой его первого самостоятельного спектакля «На всякого мудреца довольно простоты» в Первом Рабочем театре Пролеткульта. Критика часто трактует понятие «аттракцион» как «акробатический трюк», поскольку комедия А.Н.Островского была радикально переработана Эйзенштейном (совместно с драматургом С.М.Третьяковым) в сатирическое «</w:t>
      </w:r>
      <w:proofErr w:type="spellStart"/>
      <w:r w:rsidR="002C1FBA" w:rsidRPr="002D790B">
        <w:rPr>
          <w:rFonts w:ascii="Times New Roman" w:hAnsi="Times New Roman" w:cs="Times New Roman"/>
          <w:sz w:val="28"/>
          <w:szCs w:val="28"/>
        </w:rPr>
        <w:t>мюзик</w:t>
      </w:r>
      <w:proofErr w:type="spellEnd"/>
      <w:r w:rsidR="002C1FBA" w:rsidRPr="002D790B">
        <w:rPr>
          <w:rFonts w:ascii="Times New Roman" w:hAnsi="Times New Roman" w:cs="Times New Roman"/>
          <w:sz w:val="28"/>
          <w:szCs w:val="28"/>
        </w:rPr>
        <w:t>-</w:t>
      </w:r>
      <w:proofErr w:type="spellStart"/>
      <w:r w:rsidR="002C1FBA" w:rsidRPr="002D790B">
        <w:rPr>
          <w:rFonts w:ascii="Times New Roman" w:hAnsi="Times New Roman" w:cs="Times New Roman"/>
          <w:sz w:val="28"/>
          <w:szCs w:val="28"/>
        </w:rPr>
        <w:t>холльно</w:t>
      </w:r>
      <w:proofErr w:type="spellEnd"/>
      <w:r w:rsidR="002C1FBA" w:rsidRPr="002D790B">
        <w:rPr>
          <w:rFonts w:ascii="Times New Roman" w:hAnsi="Times New Roman" w:cs="Times New Roman"/>
          <w:sz w:val="28"/>
          <w:szCs w:val="28"/>
        </w:rPr>
        <w:t xml:space="preserve">-цирковое обозрение» на современные темы. Эйзенштейн использовал слово «аттракцион» (от лат. </w:t>
      </w:r>
      <w:proofErr w:type="spellStart"/>
      <w:r w:rsidR="002C1FBA" w:rsidRPr="002D790B">
        <w:rPr>
          <w:rFonts w:ascii="Times New Roman" w:hAnsi="Times New Roman" w:cs="Times New Roman"/>
          <w:sz w:val="28"/>
          <w:szCs w:val="28"/>
        </w:rPr>
        <w:t>attrahere</w:t>
      </w:r>
      <w:proofErr w:type="spellEnd"/>
      <w:r w:rsidR="002C1FBA" w:rsidRPr="002D790B">
        <w:rPr>
          <w:rFonts w:ascii="Times New Roman" w:hAnsi="Times New Roman" w:cs="Times New Roman"/>
          <w:sz w:val="28"/>
          <w:szCs w:val="28"/>
        </w:rPr>
        <w:t xml:space="preserve"> – «притягивать, побуждать») в значении «молекулярной </w:t>
      </w:r>
      <w:r w:rsidR="0023328E" w:rsidRPr="002D790B">
        <w:rPr>
          <w:rFonts w:ascii="Times New Roman" w:hAnsi="Times New Roman" w:cs="Times New Roman"/>
          <w:sz w:val="28"/>
          <w:szCs w:val="28"/>
        </w:rPr>
        <w:t xml:space="preserve">единицы </w:t>
      </w:r>
      <w:r w:rsidR="002C1FBA" w:rsidRPr="002D790B">
        <w:rPr>
          <w:rFonts w:ascii="Times New Roman" w:hAnsi="Times New Roman" w:cs="Times New Roman"/>
          <w:sz w:val="28"/>
          <w:szCs w:val="28"/>
        </w:rPr>
        <w:t>действенности», а спектакль обозначал как «свободный монтаж… воздействий (аттракц</w:t>
      </w:r>
      <w:r w:rsidR="009B3C8A">
        <w:rPr>
          <w:rFonts w:ascii="Times New Roman" w:hAnsi="Times New Roman" w:cs="Times New Roman"/>
          <w:sz w:val="28"/>
          <w:szCs w:val="28"/>
        </w:rPr>
        <w:t>ионов)» самого разного вида: «…«говорок»</w:t>
      </w:r>
      <w:r w:rsidR="002C1FBA" w:rsidRPr="002D790B">
        <w:rPr>
          <w:rFonts w:ascii="Times New Roman" w:hAnsi="Times New Roman" w:cs="Times New Roman"/>
          <w:sz w:val="28"/>
          <w:szCs w:val="28"/>
        </w:rPr>
        <w:t xml:space="preserve"> Остужева не более цвета трико примадонны, удар в литавры столько же, сколько монолог Ромео, сверчок на печи не менее залпа под </w:t>
      </w:r>
      <w:r w:rsidR="002C1FBA" w:rsidRPr="002D790B">
        <w:rPr>
          <w:rFonts w:ascii="Times New Roman" w:hAnsi="Times New Roman" w:cs="Times New Roman"/>
          <w:sz w:val="28"/>
          <w:szCs w:val="28"/>
        </w:rPr>
        <w:lastRenderedPageBreak/>
        <w:t>местами для зрителей». При этом «основным материалом театра объявляется зритель», а задача – «оформление зрителя в желаемо</w:t>
      </w:r>
      <w:r w:rsidR="002D790B" w:rsidRPr="002D790B">
        <w:rPr>
          <w:rFonts w:ascii="Times New Roman" w:hAnsi="Times New Roman" w:cs="Times New Roman"/>
          <w:sz w:val="28"/>
          <w:szCs w:val="28"/>
        </w:rPr>
        <w:t>й направленности</w:t>
      </w:r>
      <w:r w:rsidR="009B3C8A">
        <w:rPr>
          <w:rFonts w:ascii="Times New Roman" w:hAnsi="Times New Roman" w:cs="Times New Roman"/>
          <w:sz w:val="28"/>
          <w:szCs w:val="28"/>
        </w:rPr>
        <w:t>».</w:t>
      </w:r>
      <w:r w:rsidR="009B3C8A">
        <w:rPr>
          <w:rFonts w:ascii="Times New Roman" w:hAnsi="Times New Roman" w:cs="Times New Roman"/>
          <w:sz w:val="28"/>
          <w:szCs w:val="28"/>
        </w:rPr>
        <w:tab/>
      </w:r>
      <w:r w:rsidR="009B3C8A">
        <w:rPr>
          <w:rFonts w:ascii="Times New Roman" w:hAnsi="Times New Roman" w:cs="Times New Roman"/>
          <w:sz w:val="28"/>
          <w:szCs w:val="28"/>
        </w:rPr>
        <w:tab/>
      </w:r>
      <w:r w:rsidR="002C1FBA" w:rsidRPr="002D790B">
        <w:rPr>
          <w:rFonts w:ascii="Times New Roman" w:hAnsi="Times New Roman" w:cs="Times New Roman"/>
          <w:sz w:val="28"/>
          <w:szCs w:val="28"/>
        </w:rPr>
        <w:t xml:space="preserve">Некоторые чрезмерно заострённые формулировки в ранних статьях Эйзенштейна («агрессивность воздействия», «перепахивание сознания», «нам нужен не </w:t>
      </w:r>
      <w:proofErr w:type="spellStart"/>
      <w:r w:rsidR="002C1FBA" w:rsidRPr="002D790B">
        <w:rPr>
          <w:rFonts w:ascii="Times New Roman" w:hAnsi="Times New Roman" w:cs="Times New Roman"/>
          <w:sz w:val="28"/>
          <w:szCs w:val="28"/>
        </w:rPr>
        <w:t>киноглаз</w:t>
      </w:r>
      <w:proofErr w:type="spellEnd"/>
      <w:r w:rsidR="002C1FBA" w:rsidRPr="002D790B">
        <w:rPr>
          <w:rFonts w:ascii="Times New Roman" w:hAnsi="Times New Roman" w:cs="Times New Roman"/>
          <w:sz w:val="28"/>
          <w:szCs w:val="28"/>
        </w:rPr>
        <w:t xml:space="preserve">, а </w:t>
      </w:r>
      <w:proofErr w:type="spellStart"/>
      <w:r w:rsidR="002C1FBA" w:rsidRPr="002D790B">
        <w:rPr>
          <w:rFonts w:ascii="Times New Roman" w:hAnsi="Times New Roman" w:cs="Times New Roman"/>
          <w:sz w:val="28"/>
          <w:szCs w:val="28"/>
        </w:rPr>
        <w:t>кинокулак</w:t>
      </w:r>
      <w:proofErr w:type="spellEnd"/>
      <w:r w:rsidR="002C1FBA" w:rsidRPr="002D790B">
        <w:rPr>
          <w:rFonts w:ascii="Times New Roman" w:hAnsi="Times New Roman" w:cs="Times New Roman"/>
          <w:sz w:val="28"/>
          <w:szCs w:val="28"/>
        </w:rPr>
        <w:t>») навлекают на него обвинения в «насильственности» и даже в «тоталитарности» его эстетики. Между тем крайности лексики Эйзенштейна, которые были характерны вообще для манифестов революционного авангарда, таят за собой не подавление, а, наоборот, активизацию творческого отношения зрителя к искусству и к проблемам реальности. Своеобразная «демократия выразительных средств», их «равноправие» при осуществлении постановочного замысла на сцене или на экране помогали пре</w:t>
      </w:r>
      <w:r w:rsidR="002C1FBA" w:rsidRPr="002D790B">
        <w:rPr>
          <w:rFonts w:ascii="Times New Roman" w:hAnsi="Times New Roman" w:cs="Times New Roman"/>
          <w:sz w:val="28"/>
          <w:szCs w:val="28"/>
        </w:rPr>
        <w:softHyphen/>
        <w:t xml:space="preserve">одолеть традиционный </w:t>
      </w:r>
      <w:proofErr w:type="spellStart"/>
      <w:r w:rsidR="002C1FBA" w:rsidRPr="002D790B">
        <w:rPr>
          <w:rFonts w:ascii="Times New Roman" w:hAnsi="Times New Roman" w:cs="Times New Roman"/>
          <w:sz w:val="28"/>
          <w:szCs w:val="28"/>
        </w:rPr>
        <w:t>литературоцентризм</w:t>
      </w:r>
      <w:proofErr w:type="spellEnd"/>
      <w:r w:rsidR="002C1FBA" w:rsidRPr="002D790B">
        <w:rPr>
          <w:rFonts w:ascii="Times New Roman" w:hAnsi="Times New Roman" w:cs="Times New Roman"/>
          <w:sz w:val="28"/>
          <w:szCs w:val="28"/>
        </w:rPr>
        <w:t xml:space="preserve"> (Эйзенштейн критикует развитие действия лишь на основе фабулы и диалогов, ориентацию постановки только на психологию протагонистов и их отношения, отсутствие сценического движения, вялость мизанс</w:t>
      </w:r>
      <w:r w:rsidR="009B3C8A">
        <w:rPr>
          <w:rFonts w:ascii="Times New Roman" w:hAnsi="Times New Roman" w:cs="Times New Roman"/>
          <w:sz w:val="28"/>
          <w:szCs w:val="28"/>
        </w:rPr>
        <w:t>цен, натурализм сценографии).</w:t>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2C1FBA" w:rsidRPr="002D790B">
        <w:rPr>
          <w:rFonts w:ascii="Times New Roman" w:hAnsi="Times New Roman" w:cs="Times New Roman"/>
          <w:sz w:val="28"/>
          <w:szCs w:val="28"/>
        </w:rPr>
        <w:t>В 1928 Эйзенштейн на основе экспериментов при съёмках и монтаже фильма «Октябрь» пришёл к выводу о возможности существования «интеллектуального кино», цель которого – «научить рабочего диалектически мыслить» с помощью «непосредственной экранизации понятий». Начатая разработка проекта фильма «Капитал» (не по тексту, а по методологии книги Карла Маркса) была прервана не только из-за непонимания замысла коллегами, но и после резкого неодобрения его Сталиным. В «Капитале» Эйзенштейн намеревался развить как монтажные находки своего «Октября», так и открытия Джеймса Джойса в романе «Улисс», в частности его опыты в воспроизведении процесса мышления. В 1930, работая в Голливуде над сценарием «Американской трагедии» (по роману Теодора Драйзера), Эйзенштейн первым в мире предложил использовать структуру «внутреннего монолога» как композиц</w:t>
      </w:r>
      <w:r w:rsidR="009B3C8A">
        <w:rPr>
          <w:rFonts w:ascii="Times New Roman" w:hAnsi="Times New Roman" w:cs="Times New Roman"/>
          <w:sz w:val="28"/>
          <w:szCs w:val="28"/>
        </w:rPr>
        <w:t>ионную основу кинодраматургии.</w:t>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2C1FBA" w:rsidRPr="002D790B">
        <w:rPr>
          <w:rFonts w:ascii="Times New Roman" w:hAnsi="Times New Roman" w:cs="Times New Roman"/>
          <w:sz w:val="28"/>
          <w:szCs w:val="28"/>
        </w:rPr>
        <w:t>Визуальные метафоры, перекликающиеся с темами и стилистикой сюрреалистов, характерны для графики, к которой Эйзенштейн вернулся во время съёмок фильма «Да здра</w:t>
      </w:r>
      <w:r w:rsidR="009B3C8A">
        <w:rPr>
          <w:rFonts w:ascii="Times New Roman" w:hAnsi="Times New Roman" w:cs="Times New Roman"/>
          <w:sz w:val="28"/>
          <w:szCs w:val="28"/>
        </w:rPr>
        <w:t>вствует Мексика!» (1930–1932).</w:t>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2C1FBA" w:rsidRPr="002D790B">
        <w:rPr>
          <w:rFonts w:ascii="Times New Roman" w:hAnsi="Times New Roman" w:cs="Times New Roman"/>
          <w:sz w:val="28"/>
          <w:szCs w:val="28"/>
        </w:rPr>
        <w:t>В 1932 Эйзенштейн начинает работать над книгой «Метод» («</w:t>
      </w:r>
      <w:proofErr w:type="spellStart"/>
      <w:r w:rsidR="002C1FBA" w:rsidRPr="002D790B">
        <w:rPr>
          <w:rFonts w:ascii="Times New Roman" w:hAnsi="Times New Roman" w:cs="Times New Roman"/>
          <w:sz w:val="28"/>
          <w:szCs w:val="28"/>
        </w:rPr>
        <w:t>Grundproblem</w:t>
      </w:r>
      <w:proofErr w:type="spellEnd"/>
      <w:r w:rsidR="002C1FBA" w:rsidRPr="002D790B">
        <w:rPr>
          <w:rFonts w:ascii="Times New Roman" w:hAnsi="Times New Roman" w:cs="Times New Roman"/>
          <w:sz w:val="28"/>
          <w:szCs w:val="28"/>
        </w:rPr>
        <w:t>»), в которой стремится свести воедино эти разнонаправленные, но взаимосвязанные тенденции, основываясь на открытиях антропологии, психологии, лингвистики. Согласно его концепции, предвосхищающей методы семиотики и структурного анализа искусства, процесс художественного творчества в</w:t>
      </w:r>
      <w:r w:rsidR="002D790B" w:rsidRPr="002D790B">
        <w:rPr>
          <w:rFonts w:ascii="Times New Roman" w:hAnsi="Times New Roman" w:cs="Times New Roman"/>
          <w:sz w:val="28"/>
          <w:szCs w:val="28"/>
        </w:rPr>
        <w:t xml:space="preserve">озможен только при единстве </w:t>
      </w:r>
      <w:proofErr w:type="spellStart"/>
      <w:r w:rsidR="002D790B" w:rsidRPr="002D790B">
        <w:rPr>
          <w:rFonts w:ascii="Times New Roman" w:hAnsi="Times New Roman" w:cs="Times New Roman"/>
          <w:sz w:val="28"/>
          <w:szCs w:val="28"/>
        </w:rPr>
        <w:t>пра</w:t>
      </w:r>
      <w:proofErr w:type="spellEnd"/>
      <w:r w:rsidR="002D790B" w:rsidRPr="002D790B">
        <w:rPr>
          <w:rFonts w:ascii="Times New Roman" w:hAnsi="Times New Roman" w:cs="Times New Roman"/>
          <w:sz w:val="28"/>
          <w:szCs w:val="28"/>
        </w:rPr>
        <w:t>-</w:t>
      </w:r>
      <w:r w:rsidR="002C1FBA" w:rsidRPr="002D790B">
        <w:rPr>
          <w:rFonts w:ascii="Times New Roman" w:hAnsi="Times New Roman" w:cs="Times New Roman"/>
          <w:sz w:val="28"/>
          <w:szCs w:val="28"/>
        </w:rPr>
        <w:lastRenderedPageBreak/>
        <w:t>логического (мифологического, «комплексного») и логического (аналитического) мышления, что только и может обеспечить образное («пост-логическое») восприятие и художественное представление мира. Эта концепция, вкратце изложенная в 1935 на Всесоюзном совещании кинематографистов, подверглась критике как «формалистическая» и «заражённая мистицизмом». Книга, которую Эйзенштейн не успел завершить, была опубликована лишь в 2004</w:t>
      </w:r>
      <w:r w:rsidR="002D790B" w:rsidRPr="002D790B">
        <w:rPr>
          <w:rFonts w:ascii="Times New Roman" w:hAnsi="Times New Roman" w:cs="Times New Roman"/>
          <w:sz w:val="28"/>
          <w:szCs w:val="28"/>
        </w:rPr>
        <w:t>г</w:t>
      </w:r>
      <w:r w:rsidR="009B3C8A">
        <w:rPr>
          <w:rFonts w:ascii="Times New Roman" w:hAnsi="Times New Roman" w:cs="Times New Roman"/>
          <w:sz w:val="28"/>
          <w:szCs w:val="28"/>
        </w:rPr>
        <w:t>.</w:t>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9B3C8A">
        <w:rPr>
          <w:rFonts w:ascii="Times New Roman" w:hAnsi="Times New Roman" w:cs="Times New Roman"/>
          <w:sz w:val="28"/>
          <w:szCs w:val="28"/>
        </w:rPr>
        <w:tab/>
      </w:r>
      <w:r w:rsidR="002C1FBA" w:rsidRPr="002D790B">
        <w:rPr>
          <w:rFonts w:ascii="Times New Roman" w:hAnsi="Times New Roman" w:cs="Times New Roman"/>
          <w:sz w:val="28"/>
          <w:szCs w:val="28"/>
        </w:rPr>
        <w:t xml:space="preserve">Авангардизм Эйзенштейна неразрывно связан с формированием кинематографа как нового вида искусства – пространственно-временного, с конца 1920-х – также </w:t>
      </w:r>
      <w:proofErr w:type="spellStart"/>
      <w:r w:rsidR="002C1FBA" w:rsidRPr="002D790B">
        <w:rPr>
          <w:rFonts w:ascii="Times New Roman" w:hAnsi="Times New Roman" w:cs="Times New Roman"/>
          <w:sz w:val="28"/>
          <w:szCs w:val="28"/>
        </w:rPr>
        <w:t>звукозрительного</w:t>
      </w:r>
      <w:proofErr w:type="spellEnd"/>
      <w:r w:rsidR="002C1FBA" w:rsidRPr="002D790B">
        <w:rPr>
          <w:rFonts w:ascii="Times New Roman" w:hAnsi="Times New Roman" w:cs="Times New Roman"/>
          <w:sz w:val="28"/>
          <w:szCs w:val="28"/>
        </w:rPr>
        <w:t xml:space="preserve">, а с появлением цвета на плёнке – и </w:t>
      </w:r>
      <w:proofErr w:type="spellStart"/>
      <w:r w:rsidR="002C1FBA" w:rsidRPr="002D790B">
        <w:rPr>
          <w:rFonts w:ascii="Times New Roman" w:hAnsi="Times New Roman" w:cs="Times New Roman"/>
          <w:sz w:val="28"/>
          <w:szCs w:val="28"/>
        </w:rPr>
        <w:t>хромофонного</w:t>
      </w:r>
      <w:proofErr w:type="spellEnd"/>
      <w:r w:rsidR="002C1FBA" w:rsidRPr="002D790B">
        <w:rPr>
          <w:rFonts w:ascii="Times New Roman" w:hAnsi="Times New Roman" w:cs="Times New Roman"/>
          <w:sz w:val="28"/>
          <w:szCs w:val="28"/>
        </w:rPr>
        <w:t>. Эйзенштейн был убеждён, что кино по самой своей природе может разрешить противоречия, накопившиеся в «старых» искусствах и приведшие некогда целостные «системы» к распаду на множество «</w:t>
      </w:r>
      <w:proofErr w:type="spellStart"/>
      <w:r w:rsidR="002C1FBA" w:rsidRPr="002D790B">
        <w:rPr>
          <w:rFonts w:ascii="Times New Roman" w:hAnsi="Times New Roman" w:cs="Times New Roman"/>
          <w:sz w:val="28"/>
          <w:szCs w:val="28"/>
        </w:rPr>
        <w:t>измов</w:t>
      </w:r>
      <w:proofErr w:type="spellEnd"/>
      <w:r w:rsidR="002C1FBA" w:rsidRPr="002D790B">
        <w:rPr>
          <w:rFonts w:ascii="Times New Roman" w:hAnsi="Times New Roman" w:cs="Times New Roman"/>
          <w:sz w:val="28"/>
          <w:szCs w:val="28"/>
        </w:rPr>
        <w:t xml:space="preserve">», каждый из которых решал всего лишь частную задачу (эстетическую, психологическую, социальную и т.д.). Определённый </w:t>
      </w:r>
      <w:proofErr w:type="spellStart"/>
      <w:r w:rsidR="002C1FBA" w:rsidRPr="002D790B">
        <w:rPr>
          <w:rFonts w:ascii="Times New Roman" w:hAnsi="Times New Roman" w:cs="Times New Roman"/>
          <w:sz w:val="28"/>
          <w:szCs w:val="28"/>
        </w:rPr>
        <w:t>киноцентризм</w:t>
      </w:r>
      <w:proofErr w:type="spellEnd"/>
      <w:r w:rsidR="002C1FBA" w:rsidRPr="002D790B">
        <w:rPr>
          <w:rFonts w:ascii="Times New Roman" w:hAnsi="Times New Roman" w:cs="Times New Roman"/>
          <w:sz w:val="28"/>
          <w:szCs w:val="28"/>
        </w:rPr>
        <w:t>, характерный для раннего Эйзенштейна-теоретика, был преодолён в трудах периода зрелости. Вместе с тем Эйзенштейн, в отличие от некоторых авангардистов, даже в самых радикальных манифестах 1920-х не призывал кино «выйти за рамки искусства» и порвать с многовековым опытом культуры. Отзывчивость на новации сочеталась у него со стремлением актуализовать в новом контексте культурное наследие. В своём авангардизме он опирался на широчайший диапазон традиций – от египетской пластики и архитектуры античной Греции до поэзии Басё и Пушкина, от графических свитков Древнего Китая и пиктографии доколумбовой Мексики до иконописи Андрея Рублёва и музыки Баха. По аналогии с литературными «архаистами-новаторами», о которых писал Ю.Н.</w:t>
      </w:r>
      <w:r w:rsidR="009F7348">
        <w:rPr>
          <w:rFonts w:ascii="Times New Roman" w:hAnsi="Times New Roman" w:cs="Times New Roman"/>
          <w:sz w:val="28"/>
          <w:szCs w:val="28"/>
        </w:rPr>
        <w:t xml:space="preserve"> </w:t>
      </w:r>
      <w:r w:rsidR="002C1FBA" w:rsidRPr="002D790B">
        <w:rPr>
          <w:rFonts w:ascii="Times New Roman" w:hAnsi="Times New Roman" w:cs="Times New Roman"/>
          <w:sz w:val="28"/>
          <w:szCs w:val="28"/>
        </w:rPr>
        <w:t>Тынянов, есть все основания называть Эйзенштейна «авангардистом-традиционалистом».</w:t>
      </w:r>
    </w:p>
    <w:p w:rsidR="00B54005" w:rsidRPr="002C1FBA" w:rsidRDefault="00B54005" w:rsidP="007067DB">
      <w:pPr>
        <w:ind w:firstLine="708"/>
        <w:jc w:val="both"/>
      </w:pPr>
    </w:p>
    <w:p w:rsidR="00B54005" w:rsidRDefault="00B54005" w:rsidP="004B59B4">
      <w:pPr>
        <w:pStyle w:val="a5"/>
        <w:shd w:val="clear" w:color="auto" w:fill="FFFFFF"/>
        <w:spacing w:before="0" w:beforeAutospacing="0" w:after="150" w:afterAutospacing="0"/>
        <w:jc w:val="center"/>
        <w:rPr>
          <w:rFonts w:eastAsiaTheme="minorHAnsi"/>
          <w:b/>
          <w:sz w:val="28"/>
          <w:szCs w:val="28"/>
          <w:lang w:eastAsia="en-US"/>
        </w:rPr>
      </w:pPr>
    </w:p>
    <w:p w:rsidR="00B54005" w:rsidRDefault="00B54005" w:rsidP="004B59B4">
      <w:pPr>
        <w:pStyle w:val="a5"/>
        <w:shd w:val="clear" w:color="auto" w:fill="FFFFFF"/>
        <w:spacing w:before="0" w:beforeAutospacing="0" w:after="150" w:afterAutospacing="0"/>
        <w:jc w:val="center"/>
        <w:rPr>
          <w:rFonts w:eastAsiaTheme="minorHAnsi"/>
          <w:b/>
          <w:sz w:val="28"/>
          <w:szCs w:val="28"/>
          <w:lang w:eastAsia="en-US"/>
        </w:rPr>
      </w:pPr>
    </w:p>
    <w:p w:rsidR="00B54005" w:rsidRDefault="00B54005" w:rsidP="004B59B4">
      <w:pPr>
        <w:pStyle w:val="a5"/>
        <w:shd w:val="clear" w:color="auto" w:fill="FFFFFF"/>
        <w:spacing w:before="0" w:beforeAutospacing="0" w:after="150" w:afterAutospacing="0"/>
        <w:jc w:val="center"/>
        <w:rPr>
          <w:rFonts w:eastAsiaTheme="minorHAnsi"/>
          <w:b/>
          <w:sz w:val="28"/>
          <w:szCs w:val="28"/>
          <w:lang w:eastAsia="en-US"/>
        </w:rPr>
      </w:pPr>
    </w:p>
    <w:p w:rsidR="00B54005" w:rsidRDefault="00B54005" w:rsidP="004B59B4">
      <w:pPr>
        <w:pStyle w:val="a5"/>
        <w:shd w:val="clear" w:color="auto" w:fill="FFFFFF"/>
        <w:spacing w:before="0" w:beforeAutospacing="0" w:after="150" w:afterAutospacing="0"/>
        <w:jc w:val="center"/>
        <w:rPr>
          <w:rFonts w:eastAsiaTheme="minorHAnsi"/>
          <w:b/>
          <w:sz w:val="28"/>
          <w:szCs w:val="28"/>
          <w:lang w:eastAsia="en-US"/>
        </w:rPr>
      </w:pPr>
    </w:p>
    <w:p w:rsidR="00B54005" w:rsidRDefault="00B54005" w:rsidP="004B59B4">
      <w:pPr>
        <w:pStyle w:val="a5"/>
        <w:shd w:val="clear" w:color="auto" w:fill="FFFFFF"/>
        <w:spacing w:before="0" w:beforeAutospacing="0" w:after="150" w:afterAutospacing="0"/>
        <w:jc w:val="center"/>
        <w:rPr>
          <w:rFonts w:eastAsiaTheme="minorHAnsi"/>
          <w:b/>
          <w:sz w:val="28"/>
          <w:szCs w:val="28"/>
          <w:lang w:eastAsia="en-US"/>
        </w:rPr>
      </w:pPr>
    </w:p>
    <w:p w:rsidR="00B54005" w:rsidRDefault="00B54005" w:rsidP="004B59B4">
      <w:pPr>
        <w:pStyle w:val="a5"/>
        <w:shd w:val="clear" w:color="auto" w:fill="FFFFFF"/>
        <w:spacing w:before="0" w:beforeAutospacing="0" w:after="150" w:afterAutospacing="0"/>
        <w:jc w:val="center"/>
        <w:rPr>
          <w:rFonts w:eastAsiaTheme="minorHAnsi"/>
          <w:b/>
          <w:sz w:val="28"/>
          <w:szCs w:val="28"/>
          <w:lang w:eastAsia="en-US"/>
        </w:rPr>
      </w:pPr>
    </w:p>
    <w:p w:rsidR="00B54005" w:rsidRDefault="00B54005" w:rsidP="004B59B4">
      <w:pPr>
        <w:pStyle w:val="a5"/>
        <w:shd w:val="clear" w:color="auto" w:fill="FFFFFF"/>
        <w:spacing w:before="0" w:beforeAutospacing="0" w:after="150" w:afterAutospacing="0"/>
        <w:jc w:val="center"/>
        <w:rPr>
          <w:rFonts w:eastAsiaTheme="minorHAnsi"/>
          <w:b/>
          <w:sz w:val="28"/>
          <w:szCs w:val="28"/>
          <w:lang w:eastAsia="en-US"/>
        </w:rPr>
      </w:pPr>
    </w:p>
    <w:p w:rsidR="00B54005" w:rsidRDefault="00B54005" w:rsidP="004B59B4">
      <w:pPr>
        <w:pStyle w:val="a5"/>
        <w:shd w:val="clear" w:color="auto" w:fill="FFFFFF"/>
        <w:spacing w:before="0" w:beforeAutospacing="0" w:after="150" w:afterAutospacing="0"/>
        <w:jc w:val="center"/>
        <w:rPr>
          <w:rFonts w:eastAsiaTheme="minorHAnsi"/>
          <w:b/>
          <w:sz w:val="28"/>
          <w:szCs w:val="28"/>
          <w:lang w:eastAsia="en-US"/>
        </w:rPr>
      </w:pPr>
    </w:p>
    <w:p w:rsidR="00B9787F" w:rsidRPr="009B3C8A" w:rsidRDefault="004B59B4" w:rsidP="004B59B4">
      <w:pPr>
        <w:pStyle w:val="a5"/>
        <w:shd w:val="clear" w:color="auto" w:fill="FFFFFF"/>
        <w:spacing w:before="0" w:beforeAutospacing="0" w:after="150" w:afterAutospacing="0"/>
        <w:jc w:val="center"/>
        <w:rPr>
          <w:sz w:val="28"/>
          <w:szCs w:val="28"/>
        </w:rPr>
      </w:pPr>
      <w:r>
        <w:rPr>
          <w:rFonts w:eastAsiaTheme="minorHAnsi"/>
          <w:b/>
          <w:sz w:val="28"/>
          <w:szCs w:val="28"/>
          <w:lang w:eastAsia="en-US"/>
        </w:rPr>
        <w:lastRenderedPageBreak/>
        <w:t>Заключение</w:t>
      </w:r>
    </w:p>
    <w:p w:rsidR="00B9787F" w:rsidRPr="009B3C8A" w:rsidRDefault="004B59B4" w:rsidP="009B3C8A">
      <w:pPr>
        <w:pStyle w:val="a5"/>
        <w:shd w:val="clear" w:color="auto" w:fill="FFFFFF"/>
        <w:spacing w:before="0" w:beforeAutospacing="0" w:after="150" w:afterAutospacing="0"/>
        <w:jc w:val="center"/>
        <w:rPr>
          <w:rFonts w:eastAsiaTheme="minorHAnsi"/>
          <w:b/>
          <w:sz w:val="28"/>
          <w:szCs w:val="28"/>
          <w:lang w:eastAsia="en-US"/>
        </w:rPr>
      </w:pPr>
      <w:r>
        <w:rPr>
          <w:rFonts w:eastAsiaTheme="minorHAnsi"/>
          <w:b/>
          <w:sz w:val="28"/>
          <w:szCs w:val="28"/>
          <w:lang w:eastAsia="en-US"/>
        </w:rPr>
        <w:t>«</w:t>
      </w:r>
      <w:r w:rsidR="00B9787F" w:rsidRPr="009B3C8A">
        <w:rPr>
          <w:rFonts w:eastAsiaTheme="minorHAnsi"/>
          <w:b/>
          <w:sz w:val="28"/>
          <w:szCs w:val="28"/>
          <w:lang w:eastAsia="en-US"/>
        </w:rPr>
        <w:t>Одинокий гений</w:t>
      </w:r>
      <w:r>
        <w:rPr>
          <w:rFonts w:eastAsiaTheme="minorHAnsi"/>
          <w:b/>
          <w:sz w:val="28"/>
          <w:szCs w:val="28"/>
          <w:lang w:eastAsia="en-US"/>
        </w:rPr>
        <w:t xml:space="preserve">» </w:t>
      </w:r>
    </w:p>
    <w:p w:rsidR="004B59B4" w:rsidRDefault="00D87A68" w:rsidP="009B3C8A">
      <w:pPr>
        <w:pStyle w:val="a5"/>
        <w:shd w:val="clear" w:color="auto" w:fill="FFFFFF"/>
        <w:spacing w:before="0" w:beforeAutospacing="0" w:after="150" w:afterAutospacing="0"/>
        <w:ind w:firstLine="708"/>
        <w:jc w:val="both"/>
        <w:rPr>
          <w:rFonts w:eastAsiaTheme="minorHAnsi"/>
          <w:sz w:val="28"/>
          <w:szCs w:val="28"/>
          <w:lang w:eastAsia="en-US"/>
        </w:rPr>
      </w:pPr>
      <w:r w:rsidRPr="00ED777C">
        <w:rPr>
          <w:rFonts w:eastAsiaTheme="minorHAnsi"/>
          <w:sz w:val="28"/>
          <w:szCs w:val="28"/>
          <w:lang w:eastAsia="en-US"/>
        </w:rPr>
        <w:t>Фильм собирается из сцен, как башня из кубиков, порой совсем не в той последовательности, в какой эти сцены прописаны в сценарии. Но каждая маленькая сцена в отдельности – это набор кадров, подчиненный жестким закономерностям. Пасьянс из сменяющих друг друга кадров монтажер раскладывает, разумеется, не</w:t>
      </w:r>
      <w:r w:rsidR="00BD3B0C">
        <w:rPr>
          <w:rFonts w:eastAsiaTheme="minorHAnsi"/>
          <w:sz w:val="28"/>
          <w:szCs w:val="28"/>
          <w:lang w:eastAsia="en-US"/>
        </w:rPr>
        <w:t xml:space="preserve"> просто так </w:t>
      </w:r>
      <w:r w:rsidRPr="00ED777C">
        <w:rPr>
          <w:rFonts w:eastAsiaTheme="minorHAnsi"/>
          <w:sz w:val="28"/>
          <w:szCs w:val="28"/>
          <w:lang w:eastAsia="en-US"/>
        </w:rPr>
        <w:t xml:space="preserve">– он точно знает, какие приемы «работают» на экране, а какие нет. </w:t>
      </w:r>
      <w:proofErr w:type="gramStart"/>
      <w:r w:rsidRPr="00ED777C">
        <w:rPr>
          <w:rFonts w:eastAsiaTheme="minorHAnsi"/>
          <w:sz w:val="28"/>
          <w:szCs w:val="28"/>
          <w:lang w:eastAsia="en-US"/>
        </w:rPr>
        <w:t>Основополагающие правила монтажа были выработаны или интуитивно нащупаны режиссерами еще сто лет назад, в эпоху немого кино, и первооткрывателями многих из них стали русс</w:t>
      </w:r>
      <w:r w:rsidR="004B59B4">
        <w:rPr>
          <w:rFonts w:eastAsiaTheme="minorHAnsi"/>
          <w:sz w:val="28"/>
          <w:szCs w:val="28"/>
          <w:lang w:eastAsia="en-US"/>
        </w:rPr>
        <w:t xml:space="preserve">кие кинематографисты, такие как </w:t>
      </w:r>
      <w:hyperlink r:id="rId64" w:tooltip="Лев Кулешов" w:history="1">
        <w:r w:rsidRPr="00ED777C">
          <w:rPr>
            <w:rFonts w:eastAsiaTheme="minorHAnsi"/>
            <w:sz w:val="28"/>
            <w:szCs w:val="28"/>
            <w:lang w:eastAsia="en-US"/>
          </w:rPr>
          <w:t>Лев Кулешов</w:t>
        </w:r>
      </w:hyperlink>
      <w:r w:rsidRPr="00ED777C">
        <w:rPr>
          <w:rFonts w:eastAsiaTheme="minorHAnsi"/>
          <w:sz w:val="28"/>
          <w:szCs w:val="28"/>
          <w:lang w:eastAsia="en-US"/>
        </w:rPr>
        <w:t xml:space="preserve">, придумавший «эффект Кулешова» </w:t>
      </w:r>
      <w:r w:rsidR="004B59B4">
        <w:rPr>
          <w:rFonts w:eastAsiaTheme="minorHAnsi"/>
          <w:sz w:val="28"/>
          <w:szCs w:val="28"/>
          <w:lang w:eastAsia="en-US"/>
        </w:rPr>
        <w:t xml:space="preserve">или его ученик </w:t>
      </w:r>
      <w:hyperlink r:id="rId65" w:tooltip="Сергей Эйзенштейн" w:history="1">
        <w:r w:rsidRPr="00ED777C">
          <w:rPr>
            <w:rFonts w:eastAsiaTheme="minorHAnsi"/>
            <w:sz w:val="28"/>
            <w:szCs w:val="28"/>
            <w:lang w:eastAsia="en-US"/>
          </w:rPr>
          <w:t>Сергей Эйзенштейн</w:t>
        </w:r>
      </w:hyperlink>
      <w:r w:rsidRPr="00ED777C">
        <w:rPr>
          <w:rFonts w:eastAsiaTheme="minorHAnsi"/>
          <w:sz w:val="28"/>
          <w:szCs w:val="28"/>
          <w:lang w:eastAsia="en-US"/>
        </w:rPr>
        <w:t>, сформулировавший пять основополагающих принципов киномонтажа (монтаж метрический, ритмический, тональный, обертонный, интеллектуальный).</w:t>
      </w:r>
      <w:proofErr w:type="gramEnd"/>
      <w:r w:rsidR="004B59B4">
        <w:rPr>
          <w:rFonts w:eastAsiaTheme="minorHAnsi"/>
          <w:sz w:val="28"/>
          <w:szCs w:val="28"/>
          <w:lang w:eastAsia="en-US"/>
        </w:rPr>
        <w:tab/>
      </w:r>
      <w:r w:rsidR="004B59B4">
        <w:rPr>
          <w:rFonts w:eastAsiaTheme="minorHAnsi"/>
          <w:sz w:val="28"/>
          <w:szCs w:val="28"/>
          <w:lang w:eastAsia="en-US"/>
        </w:rPr>
        <w:tab/>
      </w:r>
      <w:r w:rsidR="004B59B4">
        <w:rPr>
          <w:rFonts w:eastAsiaTheme="minorHAnsi"/>
          <w:sz w:val="28"/>
          <w:szCs w:val="28"/>
          <w:lang w:eastAsia="en-US"/>
        </w:rPr>
        <w:tab/>
      </w:r>
      <w:r w:rsidR="004B59B4">
        <w:rPr>
          <w:rFonts w:eastAsiaTheme="minorHAnsi"/>
          <w:sz w:val="28"/>
          <w:szCs w:val="28"/>
          <w:lang w:eastAsia="en-US"/>
        </w:rPr>
        <w:tab/>
      </w:r>
      <w:r w:rsidRPr="00ED777C">
        <w:rPr>
          <w:rFonts w:eastAsiaTheme="minorHAnsi"/>
          <w:sz w:val="28"/>
          <w:szCs w:val="28"/>
          <w:lang w:eastAsia="en-US"/>
        </w:rPr>
        <w:t xml:space="preserve">В отличие от голливудских авторов, действовавших больше по наитию, русская киношкола вывела киномонтаж в отдельный вид искусства с мощной теоретической базой, проиллюстрированной </w:t>
      </w:r>
      <w:proofErr w:type="gramStart"/>
      <w:r w:rsidRPr="00ED777C">
        <w:rPr>
          <w:rFonts w:eastAsiaTheme="minorHAnsi"/>
          <w:sz w:val="28"/>
          <w:szCs w:val="28"/>
          <w:lang w:eastAsia="en-US"/>
        </w:rPr>
        <w:t>яркими</w:t>
      </w:r>
      <w:proofErr w:type="gramEnd"/>
      <w:r w:rsidRPr="00ED777C">
        <w:rPr>
          <w:rFonts w:eastAsiaTheme="minorHAnsi"/>
          <w:sz w:val="28"/>
          <w:szCs w:val="28"/>
          <w:lang w:eastAsia="en-US"/>
        </w:rPr>
        <w:t xml:space="preserve"> </w:t>
      </w:r>
      <w:proofErr w:type="spellStart"/>
      <w:r w:rsidRPr="00ED777C">
        <w:rPr>
          <w:rFonts w:eastAsiaTheme="minorHAnsi"/>
          <w:sz w:val="28"/>
          <w:szCs w:val="28"/>
          <w:lang w:eastAsia="en-US"/>
        </w:rPr>
        <w:t>кинопримерами</w:t>
      </w:r>
      <w:proofErr w:type="spellEnd"/>
      <w:r w:rsidRPr="00ED777C">
        <w:rPr>
          <w:rFonts w:eastAsiaTheme="minorHAnsi"/>
          <w:sz w:val="28"/>
          <w:szCs w:val="28"/>
          <w:lang w:eastAsia="en-US"/>
        </w:rPr>
        <w:t>, которые теперь разбираются на занятиях в киношколах. Несмотря на перегруженность фильмов Эйзенштейна коммунистической идеологией, они демонстрировали революционные для того времени приемы (в «</w:t>
      </w:r>
      <w:hyperlink r:id="rId66" w:tooltip="Броненосце " w:history="1">
        <w:r w:rsidR="009B3C8A">
          <w:rPr>
            <w:rFonts w:eastAsiaTheme="minorHAnsi"/>
            <w:sz w:val="28"/>
            <w:szCs w:val="28"/>
            <w:lang w:eastAsia="en-US"/>
          </w:rPr>
          <w:t>Броненосце «</w:t>
        </w:r>
        <w:r w:rsidRPr="00ED777C">
          <w:rPr>
            <w:rFonts w:eastAsiaTheme="minorHAnsi"/>
            <w:sz w:val="28"/>
            <w:szCs w:val="28"/>
            <w:lang w:eastAsia="en-US"/>
          </w:rPr>
          <w:t>Потемкин</w:t>
        </w:r>
        <w:r w:rsidR="009B3C8A">
          <w:rPr>
            <w:rFonts w:eastAsiaTheme="minorHAnsi"/>
            <w:sz w:val="28"/>
            <w:szCs w:val="28"/>
            <w:lang w:eastAsia="en-US"/>
          </w:rPr>
          <w:t>»</w:t>
        </w:r>
      </w:hyperlink>
      <w:r w:rsidRPr="00ED777C">
        <w:rPr>
          <w:rFonts w:eastAsiaTheme="minorHAnsi"/>
          <w:sz w:val="28"/>
          <w:szCs w:val="28"/>
          <w:lang w:eastAsia="en-US"/>
        </w:rPr>
        <w:t>», например, было более 1300 монтажных склеек, что втрое превышало стандарт того времени). Выводы Эйзенштейна по сей день не утратили своего значения – пользоваться ими в</w:t>
      </w:r>
      <w:r w:rsidR="009B3C8A">
        <w:rPr>
          <w:rFonts w:eastAsiaTheme="minorHAnsi"/>
          <w:sz w:val="28"/>
          <w:szCs w:val="28"/>
          <w:lang w:eastAsia="en-US"/>
        </w:rPr>
        <w:t xml:space="preserve"> работе никогда не гнушались ни </w:t>
      </w:r>
      <w:hyperlink r:id="rId67" w:tooltip="Хичкок" w:history="1">
        <w:proofErr w:type="spellStart"/>
        <w:r w:rsidRPr="00ED777C">
          <w:rPr>
            <w:rFonts w:eastAsiaTheme="minorHAnsi"/>
            <w:sz w:val="28"/>
            <w:szCs w:val="28"/>
            <w:lang w:eastAsia="en-US"/>
          </w:rPr>
          <w:t>Хичкок</w:t>
        </w:r>
        <w:proofErr w:type="spellEnd"/>
      </w:hyperlink>
      <w:r w:rsidR="009B3C8A">
        <w:rPr>
          <w:rFonts w:eastAsiaTheme="minorHAnsi"/>
          <w:sz w:val="28"/>
          <w:szCs w:val="28"/>
          <w:lang w:eastAsia="en-US"/>
        </w:rPr>
        <w:t xml:space="preserve">, ни </w:t>
      </w:r>
      <w:hyperlink r:id="rId68" w:tooltip="Скорсезе" w:history="1">
        <w:r w:rsidRPr="00ED777C">
          <w:rPr>
            <w:rFonts w:eastAsiaTheme="minorHAnsi"/>
            <w:sz w:val="28"/>
            <w:szCs w:val="28"/>
            <w:lang w:eastAsia="en-US"/>
          </w:rPr>
          <w:t>Скорсезе</w:t>
        </w:r>
      </w:hyperlink>
      <w:r w:rsidR="009B3C8A">
        <w:rPr>
          <w:rFonts w:eastAsiaTheme="minorHAnsi"/>
          <w:sz w:val="28"/>
          <w:szCs w:val="28"/>
          <w:lang w:eastAsia="en-US"/>
        </w:rPr>
        <w:t xml:space="preserve"> с </w:t>
      </w:r>
      <w:hyperlink r:id="rId69" w:tooltip="Копполой" w:history="1">
        <w:proofErr w:type="spellStart"/>
        <w:r w:rsidRPr="00ED777C">
          <w:rPr>
            <w:rFonts w:eastAsiaTheme="minorHAnsi"/>
            <w:sz w:val="28"/>
            <w:szCs w:val="28"/>
            <w:lang w:eastAsia="en-US"/>
          </w:rPr>
          <w:t>Копполой</w:t>
        </w:r>
        <w:proofErr w:type="spellEnd"/>
      </w:hyperlink>
      <w:r w:rsidRPr="00ED777C">
        <w:rPr>
          <w:rFonts w:eastAsiaTheme="minorHAnsi"/>
          <w:sz w:val="28"/>
          <w:szCs w:val="28"/>
          <w:lang w:eastAsia="en-US"/>
        </w:rPr>
        <w:t>.</w:t>
      </w:r>
      <w:r w:rsidR="009B3C8A">
        <w:rPr>
          <w:rFonts w:eastAsiaTheme="minorHAnsi"/>
          <w:sz w:val="28"/>
          <w:szCs w:val="28"/>
          <w:lang w:eastAsia="en-US"/>
        </w:rPr>
        <w:tab/>
      </w:r>
      <w:r w:rsidR="009B3C8A">
        <w:rPr>
          <w:rFonts w:eastAsiaTheme="minorHAnsi"/>
          <w:sz w:val="28"/>
          <w:szCs w:val="28"/>
          <w:lang w:eastAsia="en-US"/>
        </w:rPr>
        <w:tab/>
      </w:r>
      <w:r w:rsidR="009B3C8A">
        <w:rPr>
          <w:rFonts w:eastAsiaTheme="minorHAnsi"/>
          <w:sz w:val="28"/>
          <w:szCs w:val="28"/>
          <w:lang w:eastAsia="en-US"/>
        </w:rPr>
        <w:tab/>
      </w:r>
      <w:r w:rsidR="009B3C8A">
        <w:rPr>
          <w:rFonts w:eastAsiaTheme="minorHAnsi"/>
          <w:sz w:val="28"/>
          <w:szCs w:val="28"/>
          <w:lang w:eastAsia="en-US"/>
        </w:rPr>
        <w:tab/>
      </w:r>
      <w:r w:rsidR="009B3C8A">
        <w:rPr>
          <w:rFonts w:eastAsiaTheme="minorHAnsi"/>
          <w:sz w:val="28"/>
          <w:szCs w:val="28"/>
          <w:lang w:eastAsia="en-US"/>
        </w:rPr>
        <w:tab/>
      </w:r>
      <w:r w:rsidR="009B3C8A">
        <w:rPr>
          <w:rFonts w:eastAsiaTheme="minorHAnsi"/>
          <w:sz w:val="28"/>
          <w:szCs w:val="28"/>
          <w:lang w:eastAsia="en-US"/>
        </w:rPr>
        <w:tab/>
      </w:r>
      <w:r w:rsidR="009B3C8A">
        <w:rPr>
          <w:rFonts w:eastAsiaTheme="minorHAnsi"/>
          <w:sz w:val="28"/>
          <w:szCs w:val="28"/>
          <w:lang w:eastAsia="en-US"/>
        </w:rPr>
        <w:tab/>
      </w:r>
      <w:r w:rsidR="009B3C8A">
        <w:rPr>
          <w:rFonts w:eastAsiaTheme="minorHAnsi"/>
          <w:sz w:val="28"/>
          <w:szCs w:val="28"/>
          <w:lang w:eastAsia="en-US"/>
        </w:rPr>
        <w:tab/>
      </w:r>
      <w:r w:rsidR="00403805" w:rsidRPr="00ED777C">
        <w:rPr>
          <w:rFonts w:eastAsiaTheme="minorHAnsi"/>
          <w:sz w:val="28"/>
          <w:szCs w:val="28"/>
          <w:lang w:eastAsia="en-US"/>
        </w:rPr>
        <w:t>Его работы до сих используются в институтах кинематографии в качестве учебных пособий, а на его фильмах учились профессии многие известные режиссеры.</w:t>
      </w:r>
      <w:r w:rsidR="009B3C8A">
        <w:rPr>
          <w:rFonts w:eastAsiaTheme="minorHAnsi"/>
          <w:sz w:val="28"/>
          <w:szCs w:val="28"/>
          <w:lang w:eastAsia="en-US"/>
        </w:rPr>
        <w:tab/>
      </w:r>
      <w:r w:rsidR="009B3C8A">
        <w:rPr>
          <w:rFonts w:eastAsiaTheme="minorHAnsi"/>
          <w:sz w:val="28"/>
          <w:szCs w:val="28"/>
          <w:lang w:eastAsia="en-US"/>
        </w:rPr>
        <w:tab/>
      </w:r>
      <w:r w:rsidR="009B3C8A">
        <w:rPr>
          <w:rFonts w:eastAsiaTheme="minorHAnsi"/>
          <w:sz w:val="28"/>
          <w:szCs w:val="28"/>
          <w:lang w:eastAsia="en-US"/>
        </w:rPr>
        <w:tab/>
      </w:r>
      <w:r w:rsidR="009B3C8A">
        <w:rPr>
          <w:rFonts w:eastAsiaTheme="minorHAnsi"/>
          <w:sz w:val="28"/>
          <w:szCs w:val="28"/>
          <w:lang w:eastAsia="en-US"/>
        </w:rPr>
        <w:tab/>
      </w:r>
      <w:r w:rsidR="009B3C8A">
        <w:rPr>
          <w:rFonts w:eastAsiaTheme="minorHAnsi"/>
          <w:sz w:val="28"/>
          <w:szCs w:val="28"/>
          <w:lang w:eastAsia="en-US"/>
        </w:rPr>
        <w:tab/>
      </w:r>
      <w:r w:rsidR="009B3C8A">
        <w:rPr>
          <w:rFonts w:eastAsiaTheme="minorHAnsi"/>
          <w:sz w:val="28"/>
          <w:szCs w:val="28"/>
          <w:lang w:eastAsia="en-US"/>
        </w:rPr>
        <w:tab/>
      </w:r>
      <w:r w:rsidR="009B3C8A">
        <w:rPr>
          <w:rFonts w:eastAsiaTheme="minorHAnsi"/>
          <w:sz w:val="28"/>
          <w:szCs w:val="28"/>
          <w:lang w:eastAsia="en-US"/>
        </w:rPr>
        <w:tab/>
      </w:r>
      <w:r w:rsidR="009B3C8A">
        <w:rPr>
          <w:rFonts w:eastAsiaTheme="minorHAnsi"/>
          <w:sz w:val="28"/>
          <w:szCs w:val="28"/>
          <w:lang w:eastAsia="en-US"/>
        </w:rPr>
        <w:tab/>
      </w:r>
      <w:r w:rsidR="009B3C8A">
        <w:rPr>
          <w:rFonts w:eastAsiaTheme="minorHAnsi"/>
          <w:sz w:val="28"/>
          <w:szCs w:val="28"/>
          <w:lang w:eastAsia="en-US"/>
        </w:rPr>
        <w:tab/>
      </w:r>
      <w:r w:rsidR="009B3C8A">
        <w:rPr>
          <w:rFonts w:eastAsiaTheme="minorHAnsi"/>
          <w:sz w:val="28"/>
          <w:szCs w:val="28"/>
          <w:lang w:eastAsia="en-US"/>
        </w:rPr>
        <w:tab/>
      </w:r>
      <w:r w:rsidR="008873A4" w:rsidRPr="008873A4">
        <w:rPr>
          <w:rFonts w:eastAsiaTheme="minorHAnsi"/>
          <w:sz w:val="28"/>
          <w:szCs w:val="28"/>
          <w:lang w:eastAsia="en-US"/>
        </w:rPr>
        <w:t>О творчестве великого режиссера написано множество книг. Безусловно, лучше изучить его творческий путь помогут книги, написанные им самим. «Как я стал режиссером» – одно из произведений, которые написал Сергей Эйзенштейн. Автобиография режиссера впервые издана был в 1964 году. В конце девяностых на экраны вышел документальный фильм, посвященный пионеру отечественного кинематографа. Ка</w:t>
      </w:r>
      <w:r w:rsidR="006D3429">
        <w:rPr>
          <w:rFonts w:eastAsiaTheme="minorHAnsi"/>
          <w:sz w:val="28"/>
          <w:szCs w:val="28"/>
          <w:lang w:eastAsia="en-US"/>
        </w:rPr>
        <w:t>ртина называется «Дом мастера», р</w:t>
      </w:r>
      <w:r w:rsidR="008873A4" w:rsidRPr="008873A4">
        <w:rPr>
          <w:rFonts w:eastAsiaTheme="minorHAnsi"/>
          <w:sz w:val="28"/>
          <w:szCs w:val="28"/>
          <w:lang w:eastAsia="en-US"/>
        </w:rPr>
        <w:t>ежиссер</w:t>
      </w:r>
      <w:r w:rsidR="004B59B4">
        <w:rPr>
          <w:rFonts w:eastAsiaTheme="minorHAnsi"/>
          <w:sz w:val="28"/>
          <w:szCs w:val="28"/>
          <w:lang w:eastAsia="en-US"/>
        </w:rPr>
        <w:t xml:space="preserve">а </w:t>
      </w:r>
      <w:r w:rsidR="008873A4" w:rsidRPr="008873A4">
        <w:rPr>
          <w:rFonts w:eastAsiaTheme="minorHAnsi"/>
          <w:sz w:val="28"/>
          <w:szCs w:val="28"/>
          <w:lang w:eastAsia="en-US"/>
        </w:rPr>
        <w:t>Марианн</w:t>
      </w:r>
      <w:r w:rsidR="004B59B4">
        <w:rPr>
          <w:rFonts w:eastAsiaTheme="minorHAnsi"/>
          <w:sz w:val="28"/>
          <w:szCs w:val="28"/>
          <w:lang w:eastAsia="en-US"/>
        </w:rPr>
        <w:t>ы</w:t>
      </w:r>
      <w:r w:rsidR="008873A4" w:rsidRPr="008873A4">
        <w:rPr>
          <w:rFonts w:eastAsiaTheme="minorHAnsi"/>
          <w:sz w:val="28"/>
          <w:szCs w:val="28"/>
          <w:lang w:eastAsia="en-US"/>
        </w:rPr>
        <w:t xml:space="preserve"> Киреев</w:t>
      </w:r>
      <w:r w:rsidR="004B59B4">
        <w:rPr>
          <w:rFonts w:eastAsiaTheme="minorHAnsi"/>
          <w:sz w:val="28"/>
          <w:szCs w:val="28"/>
          <w:lang w:eastAsia="en-US"/>
        </w:rPr>
        <w:t>ой</w:t>
      </w:r>
      <w:r w:rsidR="008873A4" w:rsidRPr="008873A4">
        <w:rPr>
          <w:rFonts w:eastAsiaTheme="minorHAnsi"/>
          <w:sz w:val="28"/>
          <w:szCs w:val="28"/>
          <w:lang w:eastAsia="en-US"/>
        </w:rPr>
        <w:t xml:space="preserve">. </w:t>
      </w:r>
      <w:r w:rsidR="00610C17">
        <w:rPr>
          <w:rFonts w:eastAsiaTheme="minorHAnsi"/>
          <w:sz w:val="28"/>
          <w:szCs w:val="28"/>
          <w:lang w:eastAsia="en-US"/>
        </w:rPr>
        <w:tab/>
      </w:r>
      <w:r w:rsidR="00610C17">
        <w:rPr>
          <w:rFonts w:eastAsiaTheme="minorHAnsi"/>
          <w:sz w:val="28"/>
          <w:szCs w:val="28"/>
          <w:lang w:eastAsia="en-US"/>
        </w:rPr>
        <w:tab/>
      </w:r>
      <w:r w:rsidR="00610C17">
        <w:rPr>
          <w:rFonts w:eastAsiaTheme="minorHAnsi"/>
          <w:sz w:val="28"/>
          <w:szCs w:val="28"/>
          <w:lang w:eastAsia="en-US"/>
        </w:rPr>
        <w:tab/>
      </w:r>
      <w:r w:rsidR="00610C17">
        <w:rPr>
          <w:rFonts w:eastAsiaTheme="minorHAnsi"/>
          <w:sz w:val="28"/>
          <w:szCs w:val="28"/>
          <w:lang w:eastAsia="en-US"/>
        </w:rPr>
        <w:tab/>
      </w:r>
      <w:r w:rsidR="00610C17">
        <w:rPr>
          <w:rFonts w:eastAsiaTheme="minorHAnsi"/>
          <w:sz w:val="28"/>
          <w:szCs w:val="28"/>
          <w:lang w:eastAsia="en-US"/>
        </w:rPr>
        <w:tab/>
      </w:r>
      <w:r w:rsidR="00610C17">
        <w:rPr>
          <w:rFonts w:eastAsiaTheme="minorHAnsi"/>
          <w:sz w:val="28"/>
          <w:szCs w:val="28"/>
          <w:lang w:eastAsia="en-US"/>
        </w:rPr>
        <w:tab/>
      </w:r>
      <w:r w:rsidR="000938B3" w:rsidRPr="000938B3">
        <w:rPr>
          <w:rFonts w:eastAsiaTheme="minorHAnsi"/>
          <w:sz w:val="28"/>
          <w:szCs w:val="28"/>
          <w:lang w:eastAsia="en-US"/>
        </w:rPr>
        <w:t xml:space="preserve">В 1997 году в Московском киноцентре состоялась презентация двухтомных «Мемуаров» Эйзенштейна. Ее составителем и комментатором издания стал директор Российского Музея кино Наум </w:t>
      </w:r>
      <w:proofErr w:type="spellStart"/>
      <w:r w:rsidR="000938B3" w:rsidRPr="000938B3">
        <w:rPr>
          <w:rFonts w:eastAsiaTheme="minorHAnsi"/>
          <w:sz w:val="28"/>
          <w:szCs w:val="28"/>
          <w:lang w:eastAsia="en-US"/>
        </w:rPr>
        <w:t>Клейман</w:t>
      </w:r>
      <w:proofErr w:type="spellEnd"/>
      <w:r w:rsidR="000938B3" w:rsidRPr="000938B3">
        <w:rPr>
          <w:rFonts w:eastAsiaTheme="minorHAnsi"/>
          <w:sz w:val="28"/>
          <w:szCs w:val="28"/>
          <w:lang w:eastAsia="en-US"/>
        </w:rPr>
        <w:t xml:space="preserve">. 1998 год был объявлен ЮНЕСКО «Годом Эйзенштейна». Игорь </w:t>
      </w:r>
      <w:proofErr w:type="spellStart"/>
      <w:r w:rsidR="000938B3" w:rsidRPr="000938B3">
        <w:rPr>
          <w:rFonts w:eastAsiaTheme="minorHAnsi"/>
          <w:sz w:val="28"/>
          <w:szCs w:val="28"/>
          <w:lang w:eastAsia="en-US"/>
        </w:rPr>
        <w:t>Семицветов</w:t>
      </w:r>
      <w:proofErr w:type="spellEnd"/>
      <w:r w:rsidR="000938B3" w:rsidRPr="000938B3">
        <w:rPr>
          <w:rFonts w:eastAsiaTheme="minorHAnsi"/>
          <w:sz w:val="28"/>
          <w:szCs w:val="28"/>
          <w:lang w:eastAsia="en-US"/>
        </w:rPr>
        <w:t xml:space="preserve"> писал: «Знаменитый монтаж Эйзенштейна был откровенным орудием идеологической манипуляции. Геббельс его фильмы ценил очень высоко. Сам Эйзенштейн считал классическим примером «правильного монтажа», когда в импортном фильме о Французской революции Дантон плюет в лицо Робеспьеру, а в «советском варианте» Робеспьер утирает не плевок, а слезу, говоря: «Во имя свободы я должен пожертвовать другом!».</w:t>
      </w:r>
      <w:r w:rsidR="00610C17">
        <w:rPr>
          <w:rFonts w:eastAsiaTheme="minorHAnsi"/>
          <w:sz w:val="28"/>
          <w:szCs w:val="28"/>
          <w:lang w:eastAsia="en-US"/>
        </w:rPr>
        <w:tab/>
      </w:r>
      <w:r w:rsidR="00610C17">
        <w:rPr>
          <w:rFonts w:eastAsiaTheme="minorHAnsi"/>
          <w:sz w:val="28"/>
          <w:szCs w:val="28"/>
          <w:lang w:eastAsia="en-US"/>
        </w:rPr>
        <w:tab/>
      </w:r>
      <w:r w:rsidR="00610C17">
        <w:rPr>
          <w:rFonts w:eastAsiaTheme="minorHAnsi"/>
          <w:sz w:val="28"/>
          <w:szCs w:val="28"/>
          <w:lang w:eastAsia="en-US"/>
        </w:rPr>
        <w:tab/>
      </w:r>
      <w:r w:rsidR="00610C17">
        <w:rPr>
          <w:rFonts w:eastAsiaTheme="minorHAnsi"/>
          <w:sz w:val="28"/>
          <w:szCs w:val="28"/>
          <w:lang w:eastAsia="en-US"/>
        </w:rPr>
        <w:lastRenderedPageBreak/>
        <w:tab/>
      </w:r>
      <w:r w:rsidR="000938B3" w:rsidRPr="000938B3">
        <w:rPr>
          <w:rFonts w:eastAsiaTheme="minorHAnsi"/>
          <w:sz w:val="28"/>
          <w:szCs w:val="28"/>
          <w:lang w:eastAsia="en-US"/>
        </w:rPr>
        <w:t xml:space="preserve">Сергей Эйзенштейн написал огромное количество статей, сценариев, мемуаров и писем: «Монтаж аттракционов» в 1923 году, «С.Эйзенштейн о С.Эйзенштейне, режиссере кинофильма «Броненосец «Потемкин» и «Броненосец «Потемкин» в 1925 </w:t>
      </w:r>
      <w:r w:rsidR="00F628F6">
        <w:rPr>
          <w:rFonts w:eastAsiaTheme="minorHAnsi"/>
          <w:sz w:val="28"/>
          <w:szCs w:val="28"/>
          <w:lang w:eastAsia="en-US"/>
        </w:rPr>
        <w:t xml:space="preserve">году и еще множество других работ. </w:t>
      </w:r>
      <w:r w:rsidR="00F628F6">
        <w:rPr>
          <w:rFonts w:eastAsiaTheme="minorHAnsi"/>
          <w:sz w:val="28"/>
          <w:szCs w:val="28"/>
          <w:lang w:eastAsia="en-US"/>
        </w:rPr>
        <w:tab/>
      </w:r>
      <w:r w:rsidR="00F628F6">
        <w:rPr>
          <w:rFonts w:eastAsiaTheme="minorHAnsi"/>
          <w:sz w:val="28"/>
          <w:szCs w:val="28"/>
          <w:lang w:eastAsia="en-US"/>
        </w:rPr>
        <w:tab/>
        <w:t>Се</w:t>
      </w:r>
      <w:r w:rsidR="00F628F6" w:rsidRPr="00610C17">
        <w:rPr>
          <w:rFonts w:eastAsiaTheme="minorHAnsi"/>
          <w:sz w:val="28"/>
          <w:szCs w:val="28"/>
          <w:lang w:eastAsia="en-US"/>
        </w:rPr>
        <w:t>ргею  Эйзенштейну в период зрелости, очевидно, было невыносимо трудно узнавать и оценивать плоды своей творческой жизни. Ему приходилось признать, что юношеский революционный романтизм оказался лишь детской болезнью, что мечта о лучшем устр</w:t>
      </w:r>
      <w:r w:rsidR="00F628F6">
        <w:rPr>
          <w:rFonts w:eastAsiaTheme="minorHAnsi"/>
          <w:sz w:val="28"/>
          <w:szCs w:val="28"/>
          <w:lang w:eastAsia="en-US"/>
        </w:rPr>
        <w:t>ойстве жизни находится в траги</w:t>
      </w:r>
      <w:r w:rsidR="00F628F6" w:rsidRPr="00610C17">
        <w:rPr>
          <w:rFonts w:eastAsiaTheme="minorHAnsi"/>
          <w:sz w:val="28"/>
          <w:szCs w:val="28"/>
          <w:lang w:eastAsia="en-US"/>
        </w:rPr>
        <w:t>ческом противоречии с действительностью, утверждению которой он всеми силами способствовал. Многими годами р</w:t>
      </w:r>
      <w:r w:rsidR="00F628F6">
        <w:rPr>
          <w:rFonts w:eastAsiaTheme="minorHAnsi"/>
          <w:sz w:val="28"/>
          <w:szCs w:val="28"/>
          <w:lang w:eastAsia="en-US"/>
        </w:rPr>
        <w:t>анее последнего конфликта с вла</w:t>
      </w:r>
      <w:r w:rsidR="00F628F6" w:rsidRPr="00610C17">
        <w:rPr>
          <w:rFonts w:eastAsiaTheme="minorHAnsi"/>
          <w:sz w:val="28"/>
          <w:szCs w:val="28"/>
          <w:lang w:eastAsia="en-US"/>
        </w:rPr>
        <w:t>стью, Сергей Эйзенштейн сделал такую запись: «Казалось бы, пора начинать себя видеть взрослым. Ведь и родина не скупи</w:t>
      </w:r>
      <w:r w:rsidR="00F628F6">
        <w:rPr>
          <w:rFonts w:eastAsiaTheme="minorHAnsi"/>
          <w:sz w:val="28"/>
          <w:szCs w:val="28"/>
          <w:lang w:eastAsia="en-US"/>
        </w:rPr>
        <w:t>тся за это же время на ордена,</w:t>
      </w:r>
      <w:r w:rsidR="00F628F6" w:rsidRPr="00610C17">
        <w:rPr>
          <w:rFonts w:eastAsiaTheme="minorHAnsi"/>
          <w:sz w:val="28"/>
          <w:szCs w:val="28"/>
          <w:lang w:eastAsia="en-US"/>
        </w:rPr>
        <w:t xml:space="preserve"> степени и звания. А мальчику из Риги все так же по-прежнему двенадцать лет. В этом - мое горе».</w:t>
      </w:r>
    </w:p>
    <w:p w:rsidR="00F628F6" w:rsidRDefault="00F628F6" w:rsidP="009B3C8A">
      <w:pPr>
        <w:pStyle w:val="a5"/>
        <w:shd w:val="clear" w:color="auto" w:fill="FFFFFF"/>
        <w:spacing w:before="0" w:beforeAutospacing="0" w:after="150" w:afterAutospacing="0"/>
        <w:ind w:firstLine="708"/>
        <w:jc w:val="both"/>
        <w:rPr>
          <w:rFonts w:eastAsiaTheme="minorHAnsi"/>
          <w:sz w:val="28"/>
          <w:szCs w:val="28"/>
          <w:lang w:eastAsia="en-US"/>
        </w:rPr>
      </w:pPr>
    </w:p>
    <w:p w:rsidR="00F628F6" w:rsidRDefault="00F628F6" w:rsidP="009B3C8A">
      <w:pPr>
        <w:pStyle w:val="a5"/>
        <w:shd w:val="clear" w:color="auto" w:fill="FFFFFF"/>
        <w:spacing w:before="0" w:beforeAutospacing="0" w:after="150" w:afterAutospacing="0"/>
        <w:ind w:firstLine="708"/>
        <w:jc w:val="both"/>
        <w:rPr>
          <w:rFonts w:eastAsiaTheme="minorHAnsi"/>
          <w:sz w:val="28"/>
          <w:szCs w:val="28"/>
          <w:lang w:eastAsia="en-US"/>
        </w:rPr>
      </w:pPr>
    </w:p>
    <w:p w:rsidR="00610C17" w:rsidRDefault="00610C17" w:rsidP="005D0A00">
      <w:pPr>
        <w:pStyle w:val="a5"/>
        <w:shd w:val="clear" w:color="auto" w:fill="FFFFFF"/>
        <w:spacing w:before="0" w:beforeAutospacing="0" w:after="150" w:afterAutospacing="0"/>
        <w:jc w:val="center"/>
        <w:rPr>
          <w:rFonts w:eastAsiaTheme="minorHAnsi"/>
          <w:b/>
          <w:bCs/>
          <w:sz w:val="28"/>
          <w:szCs w:val="28"/>
          <w:lang w:eastAsia="en-US"/>
        </w:rPr>
      </w:pPr>
    </w:p>
    <w:p w:rsidR="00E84213" w:rsidRDefault="00E84213" w:rsidP="00E84213">
      <w:pPr>
        <w:pStyle w:val="a5"/>
        <w:shd w:val="clear" w:color="auto" w:fill="FFFFFF"/>
        <w:spacing w:before="0" w:beforeAutospacing="0" w:after="150" w:afterAutospacing="0"/>
        <w:jc w:val="center"/>
        <w:rPr>
          <w:rFonts w:eastAsiaTheme="minorHAnsi"/>
          <w:b/>
          <w:bCs/>
          <w:sz w:val="28"/>
          <w:szCs w:val="28"/>
          <w:lang w:eastAsia="en-US"/>
        </w:rPr>
      </w:pPr>
    </w:p>
    <w:p w:rsidR="00E84213" w:rsidRDefault="00E84213" w:rsidP="00E84213">
      <w:pPr>
        <w:pStyle w:val="a5"/>
        <w:shd w:val="clear" w:color="auto" w:fill="FFFFFF"/>
        <w:spacing w:before="0" w:beforeAutospacing="0" w:after="150" w:afterAutospacing="0"/>
        <w:jc w:val="center"/>
        <w:rPr>
          <w:rFonts w:eastAsiaTheme="minorHAnsi"/>
          <w:b/>
          <w:bCs/>
          <w:sz w:val="28"/>
          <w:szCs w:val="28"/>
          <w:lang w:eastAsia="en-US"/>
        </w:rPr>
      </w:pPr>
    </w:p>
    <w:p w:rsidR="009B3C8A" w:rsidRDefault="009B3C8A" w:rsidP="009B3C8A">
      <w:pPr>
        <w:pStyle w:val="a5"/>
        <w:shd w:val="clear" w:color="auto" w:fill="FFFFFF"/>
        <w:spacing w:before="0" w:beforeAutospacing="0" w:after="150" w:afterAutospacing="0"/>
        <w:rPr>
          <w:rFonts w:eastAsiaTheme="minorHAnsi"/>
          <w:b/>
          <w:bCs/>
          <w:sz w:val="28"/>
          <w:szCs w:val="28"/>
          <w:lang w:eastAsia="en-US"/>
        </w:rPr>
      </w:pPr>
    </w:p>
    <w:p w:rsidR="00F628F6" w:rsidRDefault="00F628F6" w:rsidP="009B3C8A">
      <w:pPr>
        <w:pStyle w:val="a5"/>
        <w:shd w:val="clear" w:color="auto" w:fill="FFFFFF"/>
        <w:spacing w:before="0" w:beforeAutospacing="0" w:after="150" w:afterAutospacing="0"/>
        <w:rPr>
          <w:rFonts w:eastAsiaTheme="minorHAnsi"/>
          <w:b/>
          <w:bCs/>
          <w:sz w:val="28"/>
          <w:szCs w:val="28"/>
          <w:lang w:eastAsia="en-US"/>
        </w:rPr>
      </w:pPr>
    </w:p>
    <w:p w:rsidR="00F628F6" w:rsidRDefault="00F628F6" w:rsidP="009B3C8A">
      <w:pPr>
        <w:pStyle w:val="a5"/>
        <w:shd w:val="clear" w:color="auto" w:fill="FFFFFF"/>
        <w:spacing w:before="0" w:beforeAutospacing="0" w:after="150" w:afterAutospacing="0"/>
        <w:rPr>
          <w:rFonts w:eastAsiaTheme="minorHAnsi"/>
          <w:b/>
          <w:bCs/>
          <w:sz w:val="28"/>
          <w:szCs w:val="28"/>
          <w:lang w:eastAsia="en-US"/>
        </w:rPr>
      </w:pPr>
    </w:p>
    <w:p w:rsidR="00F628F6" w:rsidRDefault="00F628F6" w:rsidP="009B3C8A">
      <w:pPr>
        <w:pStyle w:val="a5"/>
        <w:shd w:val="clear" w:color="auto" w:fill="FFFFFF"/>
        <w:spacing w:before="0" w:beforeAutospacing="0" w:after="150" w:afterAutospacing="0"/>
        <w:rPr>
          <w:rFonts w:eastAsiaTheme="minorHAnsi"/>
          <w:b/>
          <w:bCs/>
          <w:sz w:val="28"/>
          <w:szCs w:val="28"/>
          <w:lang w:eastAsia="en-US"/>
        </w:rPr>
      </w:pPr>
    </w:p>
    <w:p w:rsidR="00F628F6" w:rsidRDefault="00F628F6" w:rsidP="009B3C8A">
      <w:pPr>
        <w:pStyle w:val="a5"/>
        <w:shd w:val="clear" w:color="auto" w:fill="FFFFFF"/>
        <w:spacing w:before="0" w:beforeAutospacing="0" w:after="150" w:afterAutospacing="0"/>
        <w:rPr>
          <w:rFonts w:eastAsiaTheme="minorHAnsi"/>
          <w:b/>
          <w:bCs/>
          <w:sz w:val="28"/>
          <w:szCs w:val="28"/>
          <w:lang w:eastAsia="en-US"/>
        </w:rPr>
      </w:pPr>
    </w:p>
    <w:p w:rsidR="00F628F6" w:rsidRDefault="00F628F6" w:rsidP="009B3C8A">
      <w:pPr>
        <w:pStyle w:val="a5"/>
        <w:shd w:val="clear" w:color="auto" w:fill="FFFFFF"/>
        <w:spacing w:before="0" w:beforeAutospacing="0" w:after="150" w:afterAutospacing="0"/>
        <w:rPr>
          <w:rFonts w:eastAsiaTheme="minorHAnsi"/>
          <w:b/>
          <w:bCs/>
          <w:sz w:val="28"/>
          <w:szCs w:val="28"/>
          <w:lang w:eastAsia="en-US"/>
        </w:rPr>
      </w:pPr>
    </w:p>
    <w:p w:rsidR="00F628F6" w:rsidRDefault="00F628F6" w:rsidP="009B3C8A">
      <w:pPr>
        <w:pStyle w:val="a5"/>
        <w:shd w:val="clear" w:color="auto" w:fill="FFFFFF"/>
        <w:spacing w:before="0" w:beforeAutospacing="0" w:after="150" w:afterAutospacing="0"/>
        <w:rPr>
          <w:rFonts w:eastAsiaTheme="minorHAnsi"/>
          <w:b/>
          <w:bCs/>
          <w:sz w:val="28"/>
          <w:szCs w:val="28"/>
          <w:lang w:eastAsia="en-US"/>
        </w:rPr>
      </w:pPr>
    </w:p>
    <w:p w:rsidR="00F628F6" w:rsidRDefault="00F628F6" w:rsidP="009B3C8A">
      <w:pPr>
        <w:pStyle w:val="a5"/>
        <w:shd w:val="clear" w:color="auto" w:fill="FFFFFF"/>
        <w:spacing w:before="0" w:beforeAutospacing="0" w:after="150" w:afterAutospacing="0"/>
        <w:rPr>
          <w:rFonts w:eastAsiaTheme="minorHAnsi"/>
          <w:b/>
          <w:bCs/>
          <w:sz w:val="28"/>
          <w:szCs w:val="28"/>
          <w:lang w:eastAsia="en-US"/>
        </w:rPr>
      </w:pPr>
    </w:p>
    <w:p w:rsidR="00F628F6" w:rsidRDefault="00F628F6" w:rsidP="009B3C8A">
      <w:pPr>
        <w:pStyle w:val="a5"/>
        <w:shd w:val="clear" w:color="auto" w:fill="FFFFFF"/>
        <w:spacing w:before="0" w:beforeAutospacing="0" w:after="150" w:afterAutospacing="0"/>
        <w:rPr>
          <w:rFonts w:eastAsiaTheme="minorHAnsi"/>
          <w:b/>
          <w:bCs/>
          <w:sz w:val="28"/>
          <w:szCs w:val="28"/>
          <w:lang w:eastAsia="en-US"/>
        </w:rPr>
      </w:pPr>
    </w:p>
    <w:p w:rsidR="00F628F6" w:rsidRDefault="00F628F6" w:rsidP="009B3C8A">
      <w:pPr>
        <w:pStyle w:val="a5"/>
        <w:shd w:val="clear" w:color="auto" w:fill="FFFFFF"/>
        <w:spacing w:before="0" w:beforeAutospacing="0" w:after="150" w:afterAutospacing="0"/>
        <w:rPr>
          <w:rFonts w:eastAsiaTheme="minorHAnsi"/>
          <w:b/>
          <w:bCs/>
          <w:sz w:val="28"/>
          <w:szCs w:val="28"/>
          <w:lang w:eastAsia="en-US"/>
        </w:rPr>
      </w:pPr>
    </w:p>
    <w:p w:rsidR="00F628F6" w:rsidRDefault="00F628F6" w:rsidP="009B3C8A">
      <w:pPr>
        <w:pStyle w:val="a5"/>
        <w:shd w:val="clear" w:color="auto" w:fill="FFFFFF"/>
        <w:spacing w:before="0" w:beforeAutospacing="0" w:after="150" w:afterAutospacing="0"/>
        <w:rPr>
          <w:rFonts w:eastAsiaTheme="minorHAnsi"/>
          <w:b/>
          <w:bCs/>
          <w:sz w:val="28"/>
          <w:szCs w:val="28"/>
          <w:lang w:eastAsia="en-US"/>
        </w:rPr>
      </w:pPr>
    </w:p>
    <w:p w:rsidR="00F628F6" w:rsidRDefault="00F628F6" w:rsidP="009B3C8A">
      <w:pPr>
        <w:pStyle w:val="a5"/>
        <w:shd w:val="clear" w:color="auto" w:fill="FFFFFF"/>
        <w:spacing w:before="0" w:beforeAutospacing="0" w:after="150" w:afterAutospacing="0"/>
        <w:rPr>
          <w:rFonts w:eastAsiaTheme="minorHAnsi"/>
          <w:b/>
          <w:bCs/>
          <w:sz w:val="28"/>
          <w:szCs w:val="28"/>
          <w:lang w:eastAsia="en-US"/>
        </w:rPr>
      </w:pPr>
    </w:p>
    <w:p w:rsidR="00F628F6" w:rsidRDefault="00F628F6" w:rsidP="009B3C8A">
      <w:pPr>
        <w:pStyle w:val="a5"/>
        <w:shd w:val="clear" w:color="auto" w:fill="FFFFFF"/>
        <w:spacing w:before="0" w:beforeAutospacing="0" w:after="150" w:afterAutospacing="0"/>
        <w:rPr>
          <w:rFonts w:eastAsiaTheme="minorHAnsi"/>
          <w:b/>
          <w:bCs/>
          <w:sz w:val="28"/>
          <w:szCs w:val="28"/>
          <w:lang w:eastAsia="en-US"/>
        </w:rPr>
      </w:pPr>
    </w:p>
    <w:p w:rsidR="00F628F6" w:rsidRDefault="00F628F6" w:rsidP="009B3C8A">
      <w:pPr>
        <w:pStyle w:val="a5"/>
        <w:shd w:val="clear" w:color="auto" w:fill="FFFFFF"/>
        <w:spacing w:before="0" w:beforeAutospacing="0" w:after="150" w:afterAutospacing="0"/>
        <w:rPr>
          <w:rFonts w:eastAsiaTheme="minorHAnsi"/>
          <w:b/>
          <w:bCs/>
          <w:sz w:val="28"/>
          <w:szCs w:val="28"/>
          <w:lang w:eastAsia="en-US"/>
        </w:rPr>
      </w:pPr>
    </w:p>
    <w:p w:rsidR="00E84213" w:rsidRDefault="00E84213" w:rsidP="009B3C8A">
      <w:pPr>
        <w:pStyle w:val="a5"/>
        <w:shd w:val="clear" w:color="auto" w:fill="FFFFFF"/>
        <w:spacing w:before="0" w:beforeAutospacing="0" w:after="150" w:afterAutospacing="0"/>
        <w:rPr>
          <w:rFonts w:eastAsiaTheme="minorHAnsi"/>
          <w:b/>
          <w:bCs/>
          <w:sz w:val="28"/>
          <w:szCs w:val="28"/>
          <w:lang w:eastAsia="en-US"/>
        </w:rPr>
      </w:pPr>
      <w:r w:rsidRPr="00E84213">
        <w:rPr>
          <w:rFonts w:eastAsiaTheme="minorHAnsi"/>
          <w:b/>
          <w:bCs/>
          <w:sz w:val="28"/>
          <w:szCs w:val="28"/>
          <w:lang w:eastAsia="en-US"/>
        </w:rPr>
        <w:br/>
      </w:r>
    </w:p>
    <w:p w:rsidR="00E84213" w:rsidRDefault="00E84213" w:rsidP="00E84213">
      <w:pPr>
        <w:jc w:val="center"/>
        <w:rPr>
          <w:rFonts w:ascii="Times New Roman" w:hAnsi="Times New Roman" w:cs="Times New Roman"/>
          <w:b/>
          <w:bCs/>
          <w:sz w:val="28"/>
          <w:szCs w:val="28"/>
        </w:rPr>
      </w:pPr>
      <w:r w:rsidRPr="00AB393A">
        <w:rPr>
          <w:rFonts w:ascii="Times New Roman" w:hAnsi="Times New Roman" w:cs="Times New Roman"/>
          <w:b/>
          <w:bCs/>
          <w:sz w:val="28"/>
          <w:szCs w:val="28"/>
        </w:rPr>
        <w:lastRenderedPageBreak/>
        <w:t>Список фильмов, рекомендованных учащимся к просмотру</w:t>
      </w:r>
      <w:r>
        <w:rPr>
          <w:rFonts w:ascii="Times New Roman" w:hAnsi="Times New Roman" w:cs="Times New Roman"/>
          <w:b/>
          <w:bCs/>
          <w:sz w:val="28"/>
          <w:szCs w:val="28"/>
        </w:rPr>
        <w:t xml:space="preserve">  в рамках кинопрограммы или самостоятельно:</w:t>
      </w:r>
    </w:p>
    <w:p w:rsidR="00610C17" w:rsidRPr="00E84213" w:rsidRDefault="00E84213" w:rsidP="00E84213">
      <w:pPr>
        <w:rPr>
          <w:rFonts w:ascii="Times New Roman" w:eastAsia="Times New Roman" w:hAnsi="Times New Roman" w:cs="Times New Roman"/>
          <w:color w:val="000000"/>
          <w:sz w:val="28"/>
          <w:szCs w:val="28"/>
          <w:lang w:eastAsia="ru-RU"/>
        </w:rPr>
      </w:pPr>
      <w:r>
        <w:rPr>
          <w:rFonts w:ascii="Verdana" w:hAnsi="Verdana"/>
          <w:color w:val="000000"/>
          <w:sz w:val="20"/>
          <w:szCs w:val="20"/>
        </w:rPr>
        <w:br/>
      </w:r>
      <w:r>
        <w:rPr>
          <w:rFonts w:ascii="Verdana" w:hAnsi="Verdana"/>
          <w:color w:val="000000"/>
          <w:sz w:val="20"/>
          <w:szCs w:val="20"/>
        </w:rPr>
        <w:br/>
      </w:r>
      <w:r w:rsidRPr="00E84213">
        <w:rPr>
          <w:rFonts w:ascii="Times New Roman" w:eastAsia="Times New Roman" w:hAnsi="Times New Roman" w:cs="Times New Roman"/>
          <w:color w:val="000000"/>
          <w:sz w:val="28"/>
          <w:szCs w:val="28"/>
          <w:lang w:eastAsia="ru-RU"/>
        </w:rPr>
        <w:t>1923</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 xml:space="preserve">Дневник </w:t>
      </w:r>
      <w:proofErr w:type="spellStart"/>
      <w:r w:rsidRPr="00E84213">
        <w:rPr>
          <w:rFonts w:ascii="Times New Roman" w:eastAsia="Times New Roman" w:hAnsi="Times New Roman" w:cs="Times New Roman"/>
          <w:color w:val="000000"/>
          <w:sz w:val="28"/>
          <w:szCs w:val="28"/>
          <w:lang w:eastAsia="ru-RU"/>
        </w:rPr>
        <w:t>Глумова</w:t>
      </w:r>
      <w:proofErr w:type="spellEnd"/>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br/>
        <w:t>1924</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Стачка</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 xml:space="preserve"> («Чертово гнездо», «История стачки»)</w:t>
      </w:r>
      <w:r w:rsidRPr="00E84213">
        <w:rPr>
          <w:rFonts w:ascii="Times New Roman" w:eastAsia="Times New Roman" w:hAnsi="Times New Roman" w:cs="Times New Roman"/>
          <w:color w:val="000000"/>
          <w:sz w:val="28"/>
          <w:szCs w:val="28"/>
          <w:lang w:eastAsia="ru-RU"/>
        </w:rPr>
        <w:br/>
        <w:t>1925</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Броненосец «Потёмкин»</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 xml:space="preserve"> («1905 год»)</w:t>
      </w:r>
      <w:r w:rsidRPr="00E84213">
        <w:rPr>
          <w:rFonts w:ascii="Times New Roman" w:eastAsia="Times New Roman" w:hAnsi="Times New Roman" w:cs="Times New Roman"/>
          <w:color w:val="000000"/>
          <w:sz w:val="28"/>
          <w:szCs w:val="28"/>
          <w:lang w:eastAsia="ru-RU"/>
        </w:rPr>
        <w:br/>
        <w:t>1927</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Октябрь</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 xml:space="preserve"> (название замысла: «Десять дней, которые потрясли мир»)</w:t>
      </w:r>
      <w:r w:rsidRPr="00E84213">
        <w:rPr>
          <w:rFonts w:ascii="Times New Roman" w:eastAsia="Times New Roman" w:hAnsi="Times New Roman" w:cs="Times New Roman"/>
          <w:color w:val="000000"/>
          <w:sz w:val="28"/>
          <w:szCs w:val="28"/>
          <w:lang w:eastAsia="ru-RU"/>
        </w:rPr>
        <w:br/>
        <w:t>1929</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 xml:space="preserve">Штурм Ля </w:t>
      </w:r>
      <w:proofErr w:type="spellStart"/>
      <w:r w:rsidRPr="00E84213">
        <w:rPr>
          <w:rFonts w:ascii="Times New Roman" w:eastAsia="Times New Roman" w:hAnsi="Times New Roman" w:cs="Times New Roman"/>
          <w:color w:val="000000"/>
          <w:sz w:val="28"/>
          <w:szCs w:val="28"/>
          <w:lang w:eastAsia="ru-RU"/>
        </w:rPr>
        <w:t>Сарраса</w:t>
      </w:r>
      <w:proofErr w:type="spellEnd"/>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w:t>
      </w:r>
      <w:proofErr w:type="spellStart"/>
      <w:r w:rsidRPr="00E84213">
        <w:rPr>
          <w:rFonts w:ascii="Times New Roman" w:eastAsia="Times New Roman" w:hAnsi="Times New Roman" w:cs="Times New Roman"/>
          <w:color w:val="000000"/>
          <w:sz w:val="28"/>
          <w:szCs w:val="28"/>
          <w:lang w:eastAsia="ru-RU"/>
        </w:rPr>
        <w:t>The</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Storming</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of</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La</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Sarraz</w:t>
      </w:r>
      <w:proofErr w:type="spellEnd"/>
      <w:r w:rsidRPr="00E84213">
        <w:rPr>
          <w:rFonts w:ascii="Times New Roman" w:eastAsia="Times New Roman" w:hAnsi="Times New Roman" w:cs="Times New Roman"/>
          <w:color w:val="000000"/>
          <w:sz w:val="28"/>
          <w:szCs w:val="28"/>
          <w:lang w:eastAsia="ru-RU"/>
        </w:rPr>
        <w:t xml:space="preserve"> (в соавторстве с </w:t>
      </w:r>
      <w:proofErr w:type="spellStart"/>
      <w:r w:rsidRPr="00E84213">
        <w:rPr>
          <w:rFonts w:ascii="Times New Roman" w:eastAsia="Times New Roman" w:hAnsi="Times New Roman" w:cs="Times New Roman"/>
          <w:color w:val="000000"/>
          <w:sz w:val="28"/>
          <w:szCs w:val="28"/>
          <w:lang w:eastAsia="ru-RU"/>
        </w:rPr>
        <w:t>Айвором</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Монтагу</w:t>
      </w:r>
      <w:proofErr w:type="spellEnd"/>
      <w:r w:rsidRPr="00E84213">
        <w:rPr>
          <w:rFonts w:ascii="Times New Roman" w:eastAsia="Times New Roman" w:hAnsi="Times New Roman" w:cs="Times New Roman"/>
          <w:color w:val="000000"/>
          <w:sz w:val="28"/>
          <w:szCs w:val="28"/>
          <w:lang w:eastAsia="ru-RU"/>
        </w:rPr>
        <w:t xml:space="preserve"> и Гансом Рихтером)</w:t>
      </w:r>
      <w:r w:rsidRPr="00E84213">
        <w:rPr>
          <w:rFonts w:ascii="Times New Roman" w:eastAsia="Times New Roman" w:hAnsi="Times New Roman" w:cs="Times New Roman"/>
          <w:color w:val="000000"/>
          <w:sz w:val="28"/>
          <w:szCs w:val="28"/>
          <w:lang w:eastAsia="ru-RU"/>
        </w:rPr>
        <w:br/>
        <w:t>1929</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Старое и новое</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 xml:space="preserve"> («Генеральная линия»)</w:t>
      </w:r>
      <w:r w:rsidRPr="00E84213">
        <w:rPr>
          <w:rFonts w:ascii="Times New Roman" w:eastAsia="Times New Roman" w:hAnsi="Times New Roman" w:cs="Times New Roman"/>
          <w:color w:val="000000"/>
          <w:sz w:val="28"/>
          <w:szCs w:val="28"/>
          <w:lang w:eastAsia="ru-RU"/>
        </w:rPr>
        <w:br/>
        <w:t>1930</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Сентиментальный романс</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 xml:space="preserve"> / </w:t>
      </w:r>
      <w:proofErr w:type="spellStart"/>
      <w:r w:rsidRPr="00E84213">
        <w:rPr>
          <w:rFonts w:ascii="Times New Roman" w:eastAsia="Times New Roman" w:hAnsi="Times New Roman" w:cs="Times New Roman"/>
          <w:color w:val="000000"/>
          <w:sz w:val="28"/>
          <w:szCs w:val="28"/>
          <w:lang w:eastAsia="ru-RU"/>
        </w:rPr>
        <w:t>Le</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Romance</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sentimentale</w:t>
      </w:r>
      <w:proofErr w:type="spellEnd"/>
      <w:r w:rsidRPr="00E84213">
        <w:rPr>
          <w:rFonts w:ascii="Times New Roman" w:eastAsia="Times New Roman" w:hAnsi="Times New Roman" w:cs="Times New Roman"/>
          <w:color w:val="000000"/>
          <w:sz w:val="28"/>
          <w:szCs w:val="28"/>
          <w:lang w:eastAsia="ru-RU"/>
        </w:rPr>
        <w:br/>
        <w:t>1931</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документальный фильм о Мексике «Землетрясение в </w:t>
      </w:r>
      <w:proofErr w:type="spellStart"/>
      <w:r w:rsidRPr="00E84213">
        <w:rPr>
          <w:rFonts w:ascii="Times New Roman" w:eastAsia="Times New Roman" w:hAnsi="Times New Roman" w:cs="Times New Roman"/>
          <w:color w:val="000000"/>
          <w:sz w:val="28"/>
          <w:szCs w:val="28"/>
          <w:lang w:eastAsia="ru-RU"/>
        </w:rPr>
        <w:t>Оахаке</w:t>
      </w:r>
      <w:proofErr w:type="spellEnd"/>
      <w:r w:rsidRPr="00E84213">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br/>
        <w:t>1931</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незаконченный фильм «Да здравствует Мексика!» (в 1979 году доработан Г.Александровым)</w:t>
      </w:r>
      <w:r w:rsidRPr="00E84213">
        <w:rPr>
          <w:rFonts w:ascii="Times New Roman" w:eastAsia="Times New Roman" w:hAnsi="Times New Roman" w:cs="Times New Roman"/>
          <w:color w:val="000000"/>
          <w:sz w:val="28"/>
          <w:szCs w:val="28"/>
          <w:lang w:eastAsia="ru-RU"/>
        </w:rPr>
        <w:br/>
        <w:t>1933</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Эйзенштейн в Мексике</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w:t>
      </w:r>
      <w:proofErr w:type="spellStart"/>
      <w:r w:rsidRPr="00E84213">
        <w:rPr>
          <w:rFonts w:ascii="Times New Roman" w:eastAsia="Times New Roman" w:hAnsi="Times New Roman" w:cs="Times New Roman"/>
          <w:color w:val="000000"/>
          <w:sz w:val="28"/>
          <w:szCs w:val="28"/>
          <w:lang w:eastAsia="ru-RU"/>
        </w:rPr>
        <w:t>Eisenstein</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in</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Mexico</w:t>
      </w:r>
      <w:proofErr w:type="spellEnd"/>
      <w:r w:rsidRPr="00E84213">
        <w:rPr>
          <w:rFonts w:ascii="Times New Roman" w:eastAsia="Times New Roman" w:hAnsi="Times New Roman" w:cs="Times New Roman"/>
          <w:color w:val="000000"/>
          <w:sz w:val="28"/>
          <w:szCs w:val="28"/>
          <w:lang w:eastAsia="ru-RU"/>
        </w:rPr>
        <w:t xml:space="preserve"> (документальный)</w:t>
      </w:r>
      <w:r w:rsidRPr="00E84213">
        <w:rPr>
          <w:rFonts w:ascii="Times New Roman" w:eastAsia="Times New Roman" w:hAnsi="Times New Roman" w:cs="Times New Roman"/>
          <w:color w:val="000000"/>
          <w:sz w:val="28"/>
          <w:szCs w:val="28"/>
          <w:lang w:eastAsia="ru-RU"/>
        </w:rPr>
        <w:br/>
        <w:t>1933</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Буря над Мехико</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br/>
        <w:t>1934</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День смерти</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w:t>
      </w:r>
      <w:proofErr w:type="spellStart"/>
      <w:r w:rsidRPr="00E84213">
        <w:rPr>
          <w:rFonts w:ascii="Times New Roman" w:eastAsia="Times New Roman" w:hAnsi="Times New Roman" w:cs="Times New Roman"/>
          <w:color w:val="000000"/>
          <w:sz w:val="28"/>
          <w:szCs w:val="28"/>
          <w:lang w:eastAsia="ru-RU"/>
        </w:rPr>
        <w:t>Death</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Day</w:t>
      </w:r>
      <w:proofErr w:type="spellEnd"/>
      <w:r w:rsidRPr="00E84213">
        <w:rPr>
          <w:rFonts w:ascii="Times New Roman" w:eastAsia="Times New Roman" w:hAnsi="Times New Roman" w:cs="Times New Roman"/>
          <w:color w:val="000000"/>
          <w:sz w:val="28"/>
          <w:szCs w:val="28"/>
          <w:lang w:eastAsia="ru-RU"/>
        </w:rPr>
        <w:t xml:space="preserve"> (короткометражный)</w:t>
      </w:r>
      <w:r w:rsidRPr="00E84213">
        <w:rPr>
          <w:rFonts w:ascii="Times New Roman" w:eastAsia="Times New Roman" w:hAnsi="Times New Roman" w:cs="Times New Roman"/>
          <w:color w:val="000000"/>
          <w:sz w:val="28"/>
          <w:szCs w:val="28"/>
          <w:lang w:eastAsia="ru-RU"/>
        </w:rPr>
        <w:br/>
        <w:t>1935—</w:t>
      </w:r>
      <w:r>
        <w:rPr>
          <w:rFonts w:ascii="Times New Roman" w:eastAsia="Times New Roman" w:hAnsi="Times New Roman" w:cs="Times New Roman"/>
          <w:color w:val="000000"/>
          <w:sz w:val="28"/>
          <w:szCs w:val="28"/>
          <w:lang w:eastAsia="ru-RU"/>
        </w:rPr>
        <w:t>19</w:t>
      </w:r>
      <w:r w:rsidRPr="00E84213">
        <w:rPr>
          <w:rFonts w:ascii="Times New Roman" w:eastAsia="Times New Roman" w:hAnsi="Times New Roman" w:cs="Times New Roman"/>
          <w:color w:val="000000"/>
          <w:sz w:val="28"/>
          <w:szCs w:val="28"/>
          <w:lang w:eastAsia="ru-RU"/>
        </w:rPr>
        <w:t>37</w:t>
      </w:r>
      <w:r>
        <w:rPr>
          <w:rFonts w:ascii="Times New Roman" w:eastAsia="Times New Roman" w:hAnsi="Times New Roman" w:cs="Times New Roman"/>
          <w:color w:val="000000"/>
          <w:sz w:val="28"/>
          <w:szCs w:val="28"/>
          <w:lang w:eastAsia="ru-RU"/>
        </w:rPr>
        <w:t>гг.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proofErr w:type="spellStart"/>
      <w:r w:rsidRPr="00E84213">
        <w:rPr>
          <w:rFonts w:ascii="Times New Roman" w:eastAsia="Times New Roman" w:hAnsi="Times New Roman" w:cs="Times New Roman"/>
          <w:color w:val="000000"/>
          <w:sz w:val="28"/>
          <w:szCs w:val="28"/>
          <w:lang w:eastAsia="ru-RU"/>
        </w:rPr>
        <w:t>Бежин</w:t>
      </w:r>
      <w:proofErr w:type="spellEnd"/>
      <w:r w:rsidRPr="00E84213">
        <w:rPr>
          <w:rFonts w:ascii="Times New Roman" w:eastAsia="Times New Roman" w:hAnsi="Times New Roman" w:cs="Times New Roman"/>
          <w:color w:val="000000"/>
          <w:sz w:val="28"/>
          <w:szCs w:val="28"/>
          <w:lang w:eastAsia="ru-RU"/>
        </w:rPr>
        <w:t xml:space="preserve"> луг</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 xml:space="preserve"> (уничтоженная картина, восстановлена в качестве фотофильма </w:t>
      </w:r>
      <w:proofErr w:type="spellStart"/>
      <w:r w:rsidRPr="00E84213">
        <w:rPr>
          <w:rFonts w:ascii="Times New Roman" w:eastAsia="Times New Roman" w:hAnsi="Times New Roman" w:cs="Times New Roman"/>
          <w:color w:val="000000"/>
          <w:sz w:val="28"/>
          <w:szCs w:val="28"/>
          <w:lang w:eastAsia="ru-RU"/>
        </w:rPr>
        <w:t>Н.И.Клейманом</w:t>
      </w:r>
      <w:proofErr w:type="spellEnd"/>
      <w:r w:rsidRPr="00E84213">
        <w:rPr>
          <w:rFonts w:ascii="Times New Roman" w:eastAsia="Times New Roman" w:hAnsi="Times New Roman" w:cs="Times New Roman"/>
          <w:color w:val="000000"/>
          <w:sz w:val="28"/>
          <w:szCs w:val="28"/>
          <w:lang w:eastAsia="ru-RU"/>
        </w:rPr>
        <w:t xml:space="preserve"> и </w:t>
      </w:r>
      <w:proofErr w:type="spellStart"/>
      <w:r w:rsidRPr="00E84213">
        <w:rPr>
          <w:rFonts w:ascii="Times New Roman" w:eastAsia="Times New Roman" w:hAnsi="Times New Roman" w:cs="Times New Roman"/>
          <w:color w:val="000000"/>
          <w:sz w:val="28"/>
          <w:szCs w:val="28"/>
          <w:lang w:eastAsia="ru-RU"/>
        </w:rPr>
        <w:t>С.И.Юткевичем</w:t>
      </w:r>
      <w:proofErr w:type="spellEnd"/>
      <w:r w:rsidRPr="00E84213">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br/>
        <w:t>1938</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Александр Невский</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br/>
        <w:t>1940</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Время на Солнце</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w:t>
      </w:r>
      <w:proofErr w:type="spellStart"/>
      <w:r w:rsidRPr="00E84213">
        <w:rPr>
          <w:rFonts w:ascii="Times New Roman" w:eastAsia="Times New Roman" w:hAnsi="Times New Roman" w:cs="Times New Roman"/>
          <w:color w:val="000000"/>
          <w:sz w:val="28"/>
          <w:szCs w:val="28"/>
          <w:lang w:eastAsia="ru-RU"/>
        </w:rPr>
        <w:t>Time</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in</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The</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Sun</w:t>
      </w:r>
      <w:proofErr w:type="spellEnd"/>
      <w:r w:rsidRPr="00E84213">
        <w:rPr>
          <w:rFonts w:ascii="Times New Roman" w:eastAsia="Times New Roman" w:hAnsi="Times New Roman" w:cs="Times New Roman"/>
          <w:color w:val="000000"/>
          <w:sz w:val="28"/>
          <w:szCs w:val="28"/>
          <w:lang w:eastAsia="ru-RU"/>
        </w:rPr>
        <w:t xml:space="preserve"> (документальный; в соавторстве с Григорием Александровым)</w:t>
      </w:r>
      <w:r w:rsidRPr="00E84213">
        <w:rPr>
          <w:rFonts w:ascii="Times New Roman" w:eastAsia="Times New Roman" w:hAnsi="Times New Roman" w:cs="Times New Roman"/>
          <w:color w:val="000000"/>
          <w:sz w:val="28"/>
          <w:szCs w:val="28"/>
          <w:lang w:eastAsia="ru-RU"/>
        </w:rPr>
        <w:br/>
        <w:t>1941</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Мексиканская симфония</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w:t>
      </w:r>
      <w:proofErr w:type="spellStart"/>
      <w:r w:rsidRPr="00E84213">
        <w:rPr>
          <w:rFonts w:ascii="Times New Roman" w:eastAsia="Times New Roman" w:hAnsi="Times New Roman" w:cs="Times New Roman"/>
          <w:color w:val="000000"/>
          <w:sz w:val="28"/>
          <w:szCs w:val="28"/>
          <w:lang w:eastAsia="ru-RU"/>
        </w:rPr>
        <w:t>Mexican</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Symphony</w:t>
      </w:r>
      <w:proofErr w:type="spellEnd"/>
      <w:r w:rsidRPr="00E84213">
        <w:rPr>
          <w:rFonts w:ascii="Times New Roman" w:eastAsia="Times New Roman" w:hAnsi="Times New Roman" w:cs="Times New Roman"/>
          <w:color w:val="000000"/>
          <w:sz w:val="28"/>
          <w:szCs w:val="28"/>
          <w:lang w:eastAsia="ru-RU"/>
        </w:rPr>
        <w:br/>
        <w:t>1941</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Свободная земля</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w:t>
      </w:r>
      <w:proofErr w:type="spellStart"/>
      <w:r w:rsidRPr="00E84213">
        <w:rPr>
          <w:rFonts w:ascii="Times New Roman" w:eastAsia="Times New Roman" w:hAnsi="Times New Roman" w:cs="Times New Roman"/>
          <w:color w:val="000000"/>
          <w:sz w:val="28"/>
          <w:szCs w:val="28"/>
          <w:lang w:eastAsia="ru-RU"/>
        </w:rPr>
        <w:t>Land</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of</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Freedom</w:t>
      </w:r>
      <w:proofErr w:type="spellEnd"/>
      <w:r w:rsidRPr="00E84213">
        <w:rPr>
          <w:rFonts w:ascii="Times New Roman" w:eastAsia="Times New Roman" w:hAnsi="Times New Roman" w:cs="Times New Roman"/>
          <w:color w:val="000000"/>
          <w:sz w:val="28"/>
          <w:szCs w:val="28"/>
          <w:lang w:eastAsia="ru-RU"/>
        </w:rPr>
        <w:br/>
        <w:t>1941</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Идол надежды</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w:t>
      </w:r>
      <w:proofErr w:type="spellStart"/>
      <w:r w:rsidRPr="00E84213">
        <w:rPr>
          <w:rFonts w:ascii="Times New Roman" w:eastAsia="Times New Roman" w:hAnsi="Times New Roman" w:cs="Times New Roman"/>
          <w:color w:val="000000"/>
          <w:sz w:val="28"/>
          <w:szCs w:val="28"/>
          <w:lang w:eastAsia="ru-RU"/>
        </w:rPr>
        <w:t>Idol</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of</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Hope</w:t>
      </w:r>
      <w:proofErr w:type="spellEnd"/>
      <w:r w:rsidRPr="00E84213">
        <w:rPr>
          <w:rFonts w:ascii="Times New Roman" w:eastAsia="Times New Roman" w:hAnsi="Times New Roman" w:cs="Times New Roman"/>
          <w:color w:val="000000"/>
          <w:sz w:val="28"/>
          <w:szCs w:val="28"/>
          <w:lang w:eastAsia="ru-RU"/>
        </w:rPr>
        <w:br/>
        <w:t>1941</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Обретение креста</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w:t>
      </w:r>
      <w:proofErr w:type="spellStart"/>
      <w:r w:rsidRPr="00E84213">
        <w:rPr>
          <w:rFonts w:ascii="Times New Roman" w:eastAsia="Times New Roman" w:hAnsi="Times New Roman" w:cs="Times New Roman"/>
          <w:color w:val="000000"/>
          <w:sz w:val="28"/>
          <w:szCs w:val="28"/>
          <w:lang w:eastAsia="ru-RU"/>
        </w:rPr>
        <w:t>Conquering</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of</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Cross</w:t>
      </w:r>
      <w:proofErr w:type="spellEnd"/>
      <w:r w:rsidRPr="00E84213">
        <w:rPr>
          <w:rFonts w:ascii="Times New Roman" w:eastAsia="Times New Roman" w:hAnsi="Times New Roman" w:cs="Times New Roman"/>
          <w:color w:val="000000"/>
          <w:sz w:val="28"/>
          <w:szCs w:val="28"/>
          <w:lang w:eastAsia="ru-RU"/>
        </w:rPr>
        <w:br/>
        <w:t>1941</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Семена Свободы</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w:t>
      </w:r>
      <w:proofErr w:type="spellStart"/>
      <w:r w:rsidRPr="00E84213">
        <w:rPr>
          <w:rFonts w:ascii="Times New Roman" w:eastAsia="Times New Roman" w:hAnsi="Times New Roman" w:cs="Times New Roman"/>
          <w:color w:val="000000"/>
          <w:sz w:val="28"/>
          <w:szCs w:val="28"/>
          <w:lang w:eastAsia="ru-RU"/>
        </w:rPr>
        <w:t>Seeds</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of</w:t>
      </w:r>
      <w:proofErr w:type="spellEnd"/>
      <w:r w:rsidRPr="00E84213">
        <w:rPr>
          <w:rFonts w:ascii="Times New Roman" w:eastAsia="Times New Roman" w:hAnsi="Times New Roman" w:cs="Times New Roman"/>
          <w:color w:val="000000"/>
          <w:sz w:val="28"/>
          <w:szCs w:val="28"/>
          <w:lang w:eastAsia="ru-RU"/>
        </w:rPr>
        <w:t xml:space="preserve"> </w:t>
      </w:r>
      <w:proofErr w:type="spellStart"/>
      <w:r w:rsidRPr="00E84213">
        <w:rPr>
          <w:rFonts w:ascii="Times New Roman" w:eastAsia="Times New Roman" w:hAnsi="Times New Roman" w:cs="Times New Roman"/>
          <w:color w:val="000000"/>
          <w:sz w:val="28"/>
          <w:szCs w:val="28"/>
          <w:lang w:eastAsia="ru-RU"/>
        </w:rPr>
        <w:t>Freedom</w:t>
      </w:r>
      <w:proofErr w:type="spellEnd"/>
      <w:r w:rsidRPr="00E84213">
        <w:rPr>
          <w:rFonts w:ascii="Times New Roman" w:eastAsia="Times New Roman" w:hAnsi="Times New Roman" w:cs="Times New Roman"/>
          <w:color w:val="000000"/>
          <w:sz w:val="28"/>
          <w:szCs w:val="28"/>
          <w:lang w:eastAsia="ru-RU"/>
        </w:rPr>
        <w:t xml:space="preserve"> (в соавторстве с Гансом Бюргером)</w:t>
      </w:r>
      <w:r w:rsidRPr="00E84213">
        <w:rPr>
          <w:rFonts w:ascii="Times New Roman" w:eastAsia="Times New Roman" w:hAnsi="Times New Roman" w:cs="Times New Roman"/>
          <w:color w:val="000000"/>
          <w:sz w:val="28"/>
          <w:szCs w:val="28"/>
          <w:lang w:eastAsia="ru-RU"/>
        </w:rPr>
        <w:br/>
        <w:t>1944</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Иван Грозный</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 xml:space="preserve"> (1-я серия)</w:t>
      </w:r>
      <w:r w:rsidRPr="00E84213">
        <w:rPr>
          <w:rFonts w:ascii="Times New Roman" w:eastAsia="Times New Roman" w:hAnsi="Times New Roman" w:cs="Times New Roman"/>
          <w:color w:val="000000"/>
          <w:sz w:val="28"/>
          <w:szCs w:val="28"/>
          <w:lang w:eastAsia="ru-RU"/>
        </w:rPr>
        <w:br/>
        <w:t>1945</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Иван Грозный</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 xml:space="preserve"> (2-я серия, сказ второй — «Боярский заговор»), в прокате с 1958 года</w:t>
      </w:r>
      <w:r w:rsidRPr="00E84213">
        <w:rPr>
          <w:rFonts w:ascii="Times New Roman" w:eastAsia="Times New Roman" w:hAnsi="Times New Roman" w:cs="Times New Roman"/>
          <w:color w:val="000000"/>
          <w:sz w:val="28"/>
          <w:szCs w:val="28"/>
          <w:lang w:eastAsia="ru-RU"/>
        </w:rPr>
        <w:br/>
        <w:t>1946</w:t>
      </w:r>
      <w:r>
        <w:rPr>
          <w:rFonts w:ascii="Times New Roman" w:eastAsia="Times New Roman" w:hAnsi="Times New Roman" w:cs="Times New Roman"/>
          <w:color w:val="000000"/>
          <w:sz w:val="28"/>
          <w:szCs w:val="28"/>
          <w:lang w:eastAsia="ru-RU"/>
        </w:rPr>
        <w:t>г.</w:t>
      </w:r>
      <w:r w:rsidRPr="00E8421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Иван Грозный</w:t>
      </w:r>
      <w:r>
        <w:rPr>
          <w:rFonts w:ascii="Times New Roman" w:eastAsia="Times New Roman" w:hAnsi="Times New Roman" w:cs="Times New Roman"/>
          <w:color w:val="000000"/>
          <w:sz w:val="28"/>
          <w:szCs w:val="28"/>
          <w:lang w:eastAsia="ru-RU"/>
        </w:rPr>
        <w:t>»</w:t>
      </w:r>
      <w:r w:rsidRPr="00E84213">
        <w:rPr>
          <w:rFonts w:ascii="Times New Roman" w:eastAsia="Times New Roman" w:hAnsi="Times New Roman" w:cs="Times New Roman"/>
          <w:color w:val="000000"/>
          <w:sz w:val="28"/>
          <w:szCs w:val="28"/>
          <w:lang w:eastAsia="ru-RU"/>
        </w:rPr>
        <w:t xml:space="preserve"> (неоконченный, 3-я серия)</w:t>
      </w:r>
    </w:p>
    <w:p w:rsidR="00610C17" w:rsidRDefault="00610C17" w:rsidP="00E84213">
      <w:pPr>
        <w:pStyle w:val="a5"/>
        <w:shd w:val="clear" w:color="auto" w:fill="FFFFFF"/>
        <w:spacing w:before="0" w:beforeAutospacing="0" w:after="150" w:afterAutospacing="0"/>
        <w:rPr>
          <w:rFonts w:eastAsiaTheme="minorHAnsi"/>
          <w:b/>
          <w:bCs/>
          <w:sz w:val="28"/>
          <w:szCs w:val="28"/>
          <w:lang w:eastAsia="en-US"/>
        </w:rPr>
      </w:pPr>
    </w:p>
    <w:p w:rsidR="00610C17" w:rsidRDefault="00610C17" w:rsidP="005D0A00">
      <w:pPr>
        <w:pStyle w:val="a5"/>
        <w:shd w:val="clear" w:color="auto" w:fill="FFFFFF"/>
        <w:spacing w:before="0" w:beforeAutospacing="0" w:after="150" w:afterAutospacing="0"/>
        <w:jc w:val="center"/>
        <w:rPr>
          <w:rFonts w:eastAsiaTheme="minorHAnsi"/>
          <w:b/>
          <w:bCs/>
          <w:sz w:val="28"/>
          <w:szCs w:val="28"/>
          <w:lang w:eastAsia="en-US"/>
        </w:rPr>
      </w:pPr>
    </w:p>
    <w:p w:rsidR="00610C17" w:rsidRDefault="00610C17" w:rsidP="005D0A00">
      <w:pPr>
        <w:pStyle w:val="a5"/>
        <w:shd w:val="clear" w:color="auto" w:fill="FFFFFF"/>
        <w:spacing w:before="0" w:beforeAutospacing="0" w:after="150" w:afterAutospacing="0"/>
        <w:jc w:val="center"/>
        <w:rPr>
          <w:rFonts w:eastAsiaTheme="minorHAnsi"/>
          <w:b/>
          <w:bCs/>
          <w:sz w:val="28"/>
          <w:szCs w:val="28"/>
          <w:lang w:eastAsia="en-US"/>
        </w:rPr>
      </w:pPr>
    </w:p>
    <w:p w:rsidR="00610C17" w:rsidRPr="00F864C7" w:rsidRDefault="00610C17" w:rsidP="005C4A5A">
      <w:pPr>
        <w:shd w:val="clear" w:color="auto" w:fill="FFFFFF"/>
        <w:spacing w:before="150" w:after="100" w:afterAutospacing="1" w:line="240" w:lineRule="auto"/>
        <w:rPr>
          <w:rFonts w:ascii="Times New Roman" w:hAnsi="Times New Roman" w:cs="Times New Roman"/>
          <w:sz w:val="28"/>
          <w:szCs w:val="28"/>
        </w:rPr>
      </w:pPr>
    </w:p>
    <w:p w:rsidR="00EC0C57" w:rsidRPr="00D63012" w:rsidRDefault="00EC0C57" w:rsidP="00EC0C57">
      <w:pPr>
        <w:pStyle w:val="a5"/>
        <w:spacing w:line="276" w:lineRule="auto"/>
        <w:jc w:val="center"/>
        <w:rPr>
          <w:b/>
          <w:color w:val="000000"/>
          <w:sz w:val="28"/>
          <w:szCs w:val="28"/>
        </w:rPr>
      </w:pPr>
      <w:r>
        <w:rPr>
          <w:b/>
          <w:color w:val="000000"/>
          <w:sz w:val="28"/>
          <w:szCs w:val="28"/>
        </w:rPr>
        <w:lastRenderedPageBreak/>
        <w:t>Далее предлагается просмотр</w:t>
      </w:r>
      <w:r w:rsidR="00F864C7">
        <w:rPr>
          <w:b/>
          <w:color w:val="000000"/>
          <w:sz w:val="28"/>
          <w:szCs w:val="28"/>
        </w:rPr>
        <w:t xml:space="preserve"> трейлеров, </w:t>
      </w:r>
      <w:r>
        <w:rPr>
          <w:b/>
          <w:color w:val="000000"/>
          <w:sz w:val="28"/>
          <w:szCs w:val="28"/>
        </w:rPr>
        <w:t>фильмов, проведение викторин</w:t>
      </w:r>
      <w:r w:rsidR="00F864C7">
        <w:rPr>
          <w:b/>
          <w:color w:val="000000"/>
          <w:sz w:val="28"/>
          <w:szCs w:val="28"/>
        </w:rPr>
        <w:t>, прочтение крылатых высказываний режиссера</w:t>
      </w:r>
      <w:r>
        <w:rPr>
          <w:b/>
          <w:color w:val="000000"/>
          <w:sz w:val="28"/>
          <w:szCs w:val="28"/>
        </w:rPr>
        <w:t xml:space="preserve"> или просмотр документальных кинолент о </w:t>
      </w:r>
      <w:r w:rsidR="00F864C7">
        <w:rPr>
          <w:b/>
          <w:color w:val="000000"/>
          <w:sz w:val="28"/>
          <w:szCs w:val="28"/>
        </w:rPr>
        <w:t>нем</w:t>
      </w:r>
      <w:r>
        <w:rPr>
          <w:b/>
          <w:color w:val="000000"/>
          <w:sz w:val="28"/>
          <w:szCs w:val="28"/>
        </w:rPr>
        <w:t xml:space="preserve"> на выбор:</w:t>
      </w:r>
    </w:p>
    <w:p w:rsidR="00EC0C57" w:rsidRPr="00EB28AD" w:rsidRDefault="00EC0C57" w:rsidP="00EC0C57">
      <w:r>
        <w:rPr>
          <w:rFonts w:ascii="Times New Roman" w:eastAsia="Times New Roman" w:hAnsi="Times New Roman" w:cs="Times New Roman"/>
          <w:color w:val="000000"/>
          <w:sz w:val="28"/>
          <w:szCs w:val="28"/>
          <w:lang w:eastAsia="ru-RU"/>
        </w:rPr>
        <w:t>1.</w:t>
      </w:r>
      <w:r w:rsidR="0097775A">
        <w:rPr>
          <w:rFonts w:ascii="Times New Roman" w:eastAsia="Times New Roman" w:hAnsi="Times New Roman" w:cs="Times New Roman"/>
          <w:color w:val="000000"/>
          <w:sz w:val="28"/>
          <w:szCs w:val="28"/>
          <w:lang w:eastAsia="ru-RU"/>
        </w:rPr>
        <w:t xml:space="preserve"> </w:t>
      </w:r>
      <w:r w:rsidRPr="00D63012">
        <w:rPr>
          <w:rFonts w:ascii="Times New Roman" w:eastAsia="Times New Roman" w:hAnsi="Times New Roman" w:cs="Times New Roman"/>
          <w:color w:val="000000"/>
          <w:sz w:val="28"/>
          <w:szCs w:val="28"/>
          <w:lang w:eastAsia="ru-RU"/>
        </w:rPr>
        <w:t xml:space="preserve">Международный трейлер о фильме «Броненосец «Потемкин»» </w:t>
      </w:r>
      <w:hyperlink r:id="rId70" w:history="1">
        <w:r w:rsidRPr="00D32BF5">
          <w:rPr>
            <w:rStyle w:val="a4"/>
            <w:rFonts w:ascii="Times New Roman" w:eastAsia="Times New Roman" w:hAnsi="Times New Roman" w:cs="Times New Roman"/>
            <w:b/>
            <w:bCs/>
            <w:kern w:val="36"/>
            <w:sz w:val="28"/>
            <w:szCs w:val="28"/>
            <w:lang w:eastAsia="ru-RU"/>
          </w:rPr>
          <w:t>https://www.youtube.com/watch?v=PltSFpvTzCI</w:t>
        </w:r>
      </w:hyperlink>
      <w:r>
        <w:t xml:space="preserve"> </w:t>
      </w:r>
    </w:p>
    <w:p w:rsidR="00EC0C57" w:rsidRDefault="00EC0C57" w:rsidP="00EC0C5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7775A">
        <w:rPr>
          <w:rFonts w:ascii="Times New Roman" w:eastAsia="Times New Roman" w:hAnsi="Times New Roman" w:cs="Times New Roman"/>
          <w:color w:val="000000"/>
          <w:sz w:val="28"/>
          <w:szCs w:val="28"/>
          <w:lang w:eastAsia="ru-RU"/>
        </w:rPr>
        <w:t xml:space="preserve"> </w:t>
      </w:r>
      <w:r w:rsidRPr="00EF2ADC">
        <w:rPr>
          <w:rFonts w:ascii="Times New Roman" w:eastAsia="Times New Roman" w:hAnsi="Times New Roman" w:cs="Times New Roman"/>
          <w:color w:val="000000"/>
          <w:sz w:val="28"/>
          <w:szCs w:val="28"/>
          <w:lang w:eastAsia="ru-RU"/>
        </w:rPr>
        <w:t xml:space="preserve">«Дневник </w:t>
      </w:r>
      <w:proofErr w:type="spellStart"/>
      <w:r w:rsidRPr="00EF2ADC">
        <w:rPr>
          <w:rFonts w:ascii="Times New Roman" w:eastAsia="Times New Roman" w:hAnsi="Times New Roman" w:cs="Times New Roman"/>
          <w:color w:val="000000"/>
          <w:sz w:val="28"/>
          <w:szCs w:val="28"/>
          <w:lang w:eastAsia="ru-RU"/>
        </w:rPr>
        <w:t>Глумова</w:t>
      </w:r>
      <w:proofErr w:type="spellEnd"/>
      <w:r w:rsidRPr="00EF2ADC">
        <w:rPr>
          <w:rFonts w:ascii="Times New Roman" w:eastAsia="Times New Roman" w:hAnsi="Times New Roman" w:cs="Times New Roman"/>
          <w:color w:val="000000"/>
          <w:sz w:val="28"/>
          <w:szCs w:val="28"/>
          <w:lang w:eastAsia="ru-RU"/>
        </w:rPr>
        <w:t xml:space="preserve">», 1923г., </w:t>
      </w:r>
      <w:proofErr w:type="spellStart"/>
      <w:r w:rsidRPr="00EF2ADC">
        <w:rPr>
          <w:rFonts w:ascii="Times New Roman" w:eastAsia="Times New Roman" w:hAnsi="Times New Roman" w:cs="Times New Roman"/>
          <w:color w:val="000000"/>
          <w:sz w:val="28"/>
          <w:szCs w:val="28"/>
          <w:lang w:eastAsia="ru-RU"/>
        </w:rPr>
        <w:t>кинофельетон</w:t>
      </w:r>
      <w:proofErr w:type="spellEnd"/>
      <w:r w:rsidRPr="00EF2ADC">
        <w:rPr>
          <w:rFonts w:ascii="Times New Roman" w:eastAsia="Times New Roman" w:hAnsi="Times New Roman" w:cs="Times New Roman"/>
          <w:color w:val="000000"/>
          <w:sz w:val="28"/>
          <w:szCs w:val="28"/>
          <w:lang w:eastAsia="ru-RU"/>
        </w:rPr>
        <w:t xml:space="preserve"> для спектакля Первого Рабочего театра Пролеткульта «Мудрец»</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br/>
      </w:r>
      <w:hyperlink r:id="rId71" w:history="1">
        <w:r w:rsidRPr="00D32BF5">
          <w:rPr>
            <w:rStyle w:val="a4"/>
            <w:rFonts w:ascii="Times New Roman" w:eastAsia="Times New Roman" w:hAnsi="Times New Roman" w:cs="Times New Roman"/>
            <w:b/>
            <w:bCs/>
            <w:kern w:val="36"/>
            <w:sz w:val="28"/>
            <w:szCs w:val="28"/>
            <w:lang w:eastAsia="ru-RU"/>
          </w:rPr>
          <w:t>https://www.youtube.com/watch?v=iA2BMczXJrY</w:t>
        </w:r>
      </w:hyperlink>
    </w:p>
    <w:p w:rsidR="00EC0C57" w:rsidRDefault="00EC0C57" w:rsidP="00EC0C57">
      <w:pPr>
        <w:pStyle w:val="1"/>
        <w:shd w:val="clear" w:color="auto" w:fill="FFFFFF"/>
        <w:spacing w:before="0" w:beforeAutospacing="0" w:after="0" w:afterAutospacing="0"/>
        <w:rPr>
          <w:color w:val="000000"/>
          <w:sz w:val="28"/>
          <w:szCs w:val="28"/>
        </w:rPr>
      </w:pPr>
      <w:r w:rsidRPr="00C577EA">
        <w:rPr>
          <w:b w:val="0"/>
          <w:bCs w:val="0"/>
          <w:color w:val="000000"/>
          <w:kern w:val="0"/>
          <w:sz w:val="28"/>
          <w:szCs w:val="28"/>
        </w:rPr>
        <w:t xml:space="preserve">3. </w:t>
      </w:r>
      <w:r>
        <w:rPr>
          <w:b w:val="0"/>
          <w:bCs w:val="0"/>
          <w:color w:val="000000"/>
          <w:kern w:val="0"/>
          <w:sz w:val="28"/>
          <w:szCs w:val="28"/>
        </w:rPr>
        <w:t>Курс «История кино». Лекция</w:t>
      </w:r>
      <w:r w:rsidRPr="00C577EA">
        <w:rPr>
          <w:b w:val="0"/>
          <w:bCs w:val="0"/>
          <w:color w:val="000000"/>
          <w:kern w:val="0"/>
          <w:sz w:val="28"/>
          <w:szCs w:val="28"/>
        </w:rPr>
        <w:t>: Сергей Эйзенштейн — архитектор кино</w:t>
      </w:r>
      <w:r>
        <w:rPr>
          <w:b w:val="0"/>
          <w:bCs w:val="0"/>
          <w:color w:val="000000"/>
          <w:kern w:val="0"/>
          <w:sz w:val="28"/>
          <w:szCs w:val="28"/>
        </w:rPr>
        <w:br/>
      </w:r>
      <w:hyperlink r:id="rId72" w:history="1">
        <w:r w:rsidRPr="000D4692">
          <w:rPr>
            <w:rStyle w:val="a4"/>
            <w:sz w:val="28"/>
            <w:szCs w:val="28"/>
          </w:rPr>
          <w:t>https://www.youtube.com/watch?v=2SZIaJ8Z6kU</w:t>
        </w:r>
      </w:hyperlink>
      <w:r>
        <w:rPr>
          <w:color w:val="000000"/>
          <w:sz w:val="28"/>
          <w:szCs w:val="28"/>
        </w:rPr>
        <w:t xml:space="preserve"> </w:t>
      </w:r>
    </w:p>
    <w:p w:rsidR="00EC0C57" w:rsidRPr="00EB28AD" w:rsidRDefault="00EC0C57" w:rsidP="00EC0C57">
      <w:pPr>
        <w:pStyle w:val="1"/>
        <w:shd w:val="clear" w:color="auto" w:fill="FFFFFF"/>
        <w:spacing w:before="0" w:beforeAutospacing="0" w:after="0" w:afterAutospacing="0"/>
        <w:rPr>
          <w:b w:val="0"/>
          <w:bCs w:val="0"/>
          <w:color w:val="000000"/>
          <w:kern w:val="0"/>
          <w:sz w:val="28"/>
          <w:szCs w:val="28"/>
        </w:rPr>
      </w:pPr>
    </w:p>
    <w:p w:rsidR="00EC0C57" w:rsidRPr="00FF6FC9" w:rsidRDefault="00EC0C57" w:rsidP="00EC0C5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Pr>
          <w:rFonts w:ascii="Times New Roman" w:hAnsi="Times New Roman" w:cs="Times New Roman"/>
          <w:sz w:val="28"/>
          <w:szCs w:val="28"/>
        </w:rPr>
        <w:t xml:space="preserve">«Да здравствует Мексика!», </w:t>
      </w:r>
      <w:r>
        <w:rPr>
          <w:rFonts w:ascii="Times New Roman" w:eastAsia="Times New Roman" w:hAnsi="Times New Roman" w:cs="Times New Roman"/>
          <w:color w:val="000000"/>
          <w:sz w:val="28"/>
          <w:szCs w:val="28"/>
          <w:lang w:eastAsia="ru-RU"/>
        </w:rPr>
        <w:t xml:space="preserve">1931г. </w:t>
      </w:r>
      <w:hyperlink r:id="rId73" w:history="1">
        <w:r w:rsidRPr="00FF6FC9">
          <w:rPr>
            <w:rStyle w:val="a4"/>
            <w:rFonts w:ascii="Times New Roman" w:eastAsia="Times New Roman" w:hAnsi="Times New Roman" w:cs="Times New Roman"/>
            <w:b/>
            <w:bCs/>
            <w:kern w:val="36"/>
            <w:sz w:val="28"/>
            <w:szCs w:val="28"/>
            <w:lang w:eastAsia="ru-RU"/>
          </w:rPr>
          <w:t>https://www.youtube.com/watch?v=4H3GD1g2TmA</w:t>
        </w:r>
      </w:hyperlink>
      <w:r>
        <w:rPr>
          <w:rFonts w:ascii="Times New Roman" w:hAnsi="Times New Roman" w:cs="Times New Roman"/>
          <w:sz w:val="28"/>
          <w:szCs w:val="28"/>
        </w:rPr>
        <w:t xml:space="preserve"> </w:t>
      </w:r>
    </w:p>
    <w:p w:rsidR="00EC0C57" w:rsidRPr="0097775A" w:rsidRDefault="00EC0C57" w:rsidP="00EC0C57">
      <w:pPr>
        <w:rPr>
          <w:rFonts w:ascii="Times New Roman" w:hAnsi="Times New Roman" w:cs="Times New Roman"/>
          <w:sz w:val="28"/>
          <w:szCs w:val="28"/>
        </w:rPr>
      </w:pPr>
      <w:r w:rsidRPr="00FF6FC9">
        <w:rPr>
          <w:rFonts w:ascii="Times New Roman" w:hAnsi="Times New Roman" w:cs="Times New Roman"/>
          <w:sz w:val="28"/>
          <w:szCs w:val="28"/>
        </w:rPr>
        <w:t>5.</w:t>
      </w:r>
      <w:r>
        <w:rPr>
          <w:rFonts w:ascii="Times New Roman" w:hAnsi="Times New Roman" w:cs="Times New Roman"/>
          <w:sz w:val="28"/>
          <w:szCs w:val="28"/>
        </w:rPr>
        <w:t xml:space="preserve"> </w:t>
      </w:r>
      <w:proofErr w:type="spellStart"/>
      <w:r w:rsidRPr="00FF6FC9">
        <w:rPr>
          <w:rFonts w:ascii="Times New Roman" w:hAnsi="Times New Roman" w:cs="Times New Roman"/>
          <w:sz w:val="28"/>
          <w:szCs w:val="28"/>
        </w:rPr>
        <w:t>Киноинсценировка</w:t>
      </w:r>
      <w:proofErr w:type="spellEnd"/>
      <w:r w:rsidRPr="00FF6FC9">
        <w:rPr>
          <w:rFonts w:ascii="Times New Roman" w:hAnsi="Times New Roman" w:cs="Times New Roman"/>
          <w:sz w:val="28"/>
          <w:szCs w:val="28"/>
        </w:rPr>
        <w:t xml:space="preserve"> революционных событий 1917 года в Петрограде, завершающая часть революционной киноэпопеи («Стачка», «Броненосец «Потемк</w:t>
      </w:r>
      <w:r>
        <w:rPr>
          <w:rFonts w:ascii="Times New Roman" w:hAnsi="Times New Roman" w:cs="Times New Roman"/>
          <w:sz w:val="28"/>
          <w:szCs w:val="28"/>
        </w:rPr>
        <w:t>ин», «Октябрь»). Историко-рево</w:t>
      </w:r>
      <w:r w:rsidRPr="00FF6FC9">
        <w:rPr>
          <w:rFonts w:ascii="Times New Roman" w:hAnsi="Times New Roman" w:cs="Times New Roman"/>
          <w:sz w:val="28"/>
          <w:szCs w:val="28"/>
        </w:rPr>
        <w:t>люционный фильм, снят к 10-летию Октябрьской революции. События 1917 года, итогом которых стал залп крейсера "Аврора" и штурм Зимнего дворца</w:t>
      </w:r>
      <w:r w:rsidR="0097775A">
        <w:rPr>
          <w:rFonts w:ascii="Times New Roman" w:hAnsi="Times New Roman" w:cs="Times New Roman"/>
          <w:sz w:val="28"/>
          <w:szCs w:val="28"/>
        </w:rPr>
        <w:br/>
      </w:r>
      <w:hyperlink r:id="rId74" w:history="1">
        <w:r w:rsidRPr="00FF6FC9">
          <w:rPr>
            <w:rStyle w:val="a4"/>
            <w:rFonts w:ascii="Times New Roman" w:eastAsia="Times New Roman" w:hAnsi="Times New Roman" w:cs="Times New Roman"/>
            <w:b/>
            <w:bCs/>
            <w:kern w:val="36"/>
            <w:sz w:val="28"/>
            <w:szCs w:val="28"/>
            <w:lang w:eastAsia="ru-RU"/>
          </w:rPr>
          <w:t>https://www.youtube.com/watch?v=SK3mNGxkdmM</w:t>
        </w:r>
      </w:hyperlink>
      <w:r w:rsidRPr="00FF6FC9">
        <w:rPr>
          <w:rStyle w:val="a4"/>
          <w:rFonts w:eastAsia="Times New Roman"/>
          <w:b/>
          <w:bCs/>
          <w:kern w:val="36"/>
          <w:lang w:eastAsia="ru-RU"/>
        </w:rPr>
        <w:t xml:space="preserve"> </w:t>
      </w:r>
    </w:p>
    <w:p w:rsidR="00EC0C57" w:rsidRDefault="00EC0C57" w:rsidP="0097775A">
      <w:pPr>
        <w:pStyle w:val="1"/>
        <w:shd w:val="clear" w:color="auto" w:fill="FFFFFF"/>
        <w:spacing w:before="0" w:beforeAutospacing="0" w:after="0" w:afterAutospacing="0"/>
        <w:rPr>
          <w:rStyle w:val="a4"/>
        </w:rPr>
      </w:pPr>
      <w:r w:rsidRPr="00DC5A1A">
        <w:rPr>
          <w:rFonts w:eastAsiaTheme="minorHAnsi"/>
          <w:b w:val="0"/>
          <w:bCs w:val="0"/>
          <w:kern w:val="0"/>
          <w:sz w:val="28"/>
          <w:szCs w:val="28"/>
          <w:lang w:eastAsia="en-US"/>
        </w:rPr>
        <w:t xml:space="preserve">6.  </w:t>
      </w:r>
      <w:r>
        <w:rPr>
          <w:rFonts w:eastAsiaTheme="minorHAnsi"/>
          <w:b w:val="0"/>
          <w:bCs w:val="0"/>
          <w:kern w:val="0"/>
          <w:sz w:val="28"/>
          <w:szCs w:val="28"/>
          <w:lang w:eastAsia="en-US"/>
        </w:rPr>
        <w:t>«</w:t>
      </w:r>
      <w:r w:rsidRPr="00DC5A1A">
        <w:rPr>
          <w:rFonts w:eastAsiaTheme="minorHAnsi"/>
          <w:b w:val="0"/>
          <w:bCs w:val="0"/>
          <w:kern w:val="0"/>
          <w:sz w:val="28"/>
          <w:szCs w:val="28"/>
          <w:lang w:eastAsia="en-US"/>
        </w:rPr>
        <w:t>Стачка</w:t>
      </w:r>
      <w:r>
        <w:rPr>
          <w:rFonts w:eastAsiaTheme="minorHAnsi"/>
          <w:b w:val="0"/>
          <w:bCs w:val="0"/>
          <w:kern w:val="0"/>
          <w:sz w:val="28"/>
          <w:szCs w:val="28"/>
          <w:lang w:eastAsia="en-US"/>
        </w:rPr>
        <w:t>»</w:t>
      </w:r>
      <w:r w:rsidRPr="00DC5A1A">
        <w:rPr>
          <w:rFonts w:eastAsiaTheme="minorHAnsi"/>
          <w:b w:val="0"/>
          <w:bCs w:val="0"/>
          <w:kern w:val="0"/>
          <w:sz w:val="28"/>
          <w:szCs w:val="28"/>
          <w:lang w:eastAsia="en-US"/>
        </w:rPr>
        <w:t xml:space="preserve"> / </w:t>
      </w:r>
      <w:proofErr w:type="spellStart"/>
      <w:r w:rsidRPr="00DC5A1A">
        <w:rPr>
          <w:rFonts w:eastAsiaTheme="minorHAnsi"/>
          <w:b w:val="0"/>
          <w:bCs w:val="0"/>
          <w:kern w:val="0"/>
          <w:sz w:val="28"/>
          <w:szCs w:val="28"/>
          <w:lang w:eastAsia="en-US"/>
        </w:rPr>
        <w:t>The</w:t>
      </w:r>
      <w:proofErr w:type="spellEnd"/>
      <w:r w:rsidRPr="00DC5A1A">
        <w:rPr>
          <w:rFonts w:eastAsiaTheme="minorHAnsi"/>
          <w:b w:val="0"/>
          <w:bCs w:val="0"/>
          <w:kern w:val="0"/>
          <w:sz w:val="28"/>
          <w:szCs w:val="28"/>
          <w:lang w:eastAsia="en-US"/>
        </w:rPr>
        <w:t xml:space="preserve"> </w:t>
      </w:r>
      <w:proofErr w:type="spellStart"/>
      <w:r w:rsidRPr="00DC5A1A">
        <w:rPr>
          <w:rFonts w:eastAsiaTheme="minorHAnsi"/>
          <w:b w:val="0"/>
          <w:bCs w:val="0"/>
          <w:kern w:val="0"/>
          <w:sz w:val="28"/>
          <w:szCs w:val="28"/>
          <w:lang w:eastAsia="en-US"/>
        </w:rPr>
        <w:t>Strike</w:t>
      </w:r>
      <w:proofErr w:type="spellEnd"/>
      <w:r w:rsidRPr="00DC5A1A">
        <w:rPr>
          <w:rFonts w:eastAsiaTheme="minorHAnsi"/>
          <w:b w:val="0"/>
          <w:bCs w:val="0"/>
          <w:kern w:val="0"/>
          <w:sz w:val="28"/>
          <w:szCs w:val="28"/>
          <w:lang w:eastAsia="en-US"/>
        </w:rPr>
        <w:t>, 1924г.</w:t>
      </w:r>
      <w:r w:rsidR="0097775A">
        <w:rPr>
          <w:rFonts w:eastAsiaTheme="minorHAnsi"/>
          <w:b w:val="0"/>
          <w:bCs w:val="0"/>
          <w:kern w:val="0"/>
          <w:sz w:val="28"/>
          <w:szCs w:val="28"/>
          <w:lang w:eastAsia="en-US"/>
        </w:rPr>
        <w:t xml:space="preserve"> </w:t>
      </w:r>
      <w:r w:rsidRPr="0097775A">
        <w:rPr>
          <w:rFonts w:eastAsiaTheme="minorHAnsi"/>
          <w:b w:val="0"/>
          <w:bCs w:val="0"/>
          <w:kern w:val="0"/>
          <w:sz w:val="28"/>
          <w:szCs w:val="28"/>
          <w:lang w:eastAsia="en-US"/>
        </w:rPr>
        <w:t>Первый историко-революционный фильм. На одном из крупнейших заводов России организовывается стачка, поводом для которой послужило самоубийство рабочего, несправедливо обвиненного администрацией завода в краже инструментов...</w:t>
      </w:r>
      <w:r>
        <w:rPr>
          <w:sz w:val="28"/>
          <w:szCs w:val="28"/>
        </w:rPr>
        <w:br/>
      </w:r>
      <w:hyperlink r:id="rId75" w:history="1">
        <w:r w:rsidRPr="00DC5A1A">
          <w:rPr>
            <w:rStyle w:val="a4"/>
            <w:sz w:val="28"/>
            <w:szCs w:val="28"/>
          </w:rPr>
          <w:t>https://www.youtube.com/watch?v=74ke_-BnkvE</w:t>
        </w:r>
      </w:hyperlink>
      <w:r w:rsidRPr="00DC5A1A">
        <w:rPr>
          <w:rStyle w:val="a4"/>
        </w:rPr>
        <w:t xml:space="preserve"> </w:t>
      </w:r>
    </w:p>
    <w:p w:rsidR="0097775A" w:rsidRPr="0097775A" w:rsidRDefault="0097775A" w:rsidP="0097775A">
      <w:pPr>
        <w:pStyle w:val="1"/>
        <w:shd w:val="clear" w:color="auto" w:fill="FFFFFF"/>
        <w:spacing w:before="0" w:beforeAutospacing="0" w:after="0" w:afterAutospacing="0"/>
        <w:rPr>
          <w:rFonts w:eastAsiaTheme="minorHAnsi"/>
          <w:b w:val="0"/>
          <w:bCs w:val="0"/>
          <w:kern w:val="0"/>
          <w:sz w:val="28"/>
          <w:szCs w:val="28"/>
          <w:lang w:eastAsia="en-US"/>
        </w:rPr>
      </w:pPr>
    </w:p>
    <w:p w:rsidR="00EC0C57" w:rsidRDefault="00EC0C57" w:rsidP="00EC0C57">
      <w:pPr>
        <w:pStyle w:val="1"/>
        <w:shd w:val="clear" w:color="auto" w:fill="FFFFFF"/>
        <w:spacing w:before="0" w:beforeAutospacing="0" w:after="0" w:afterAutospacing="0"/>
        <w:rPr>
          <w:rFonts w:eastAsiaTheme="minorHAnsi"/>
          <w:b w:val="0"/>
          <w:bCs w:val="0"/>
          <w:kern w:val="0"/>
          <w:sz w:val="28"/>
          <w:szCs w:val="28"/>
          <w:lang w:eastAsia="en-US"/>
        </w:rPr>
      </w:pPr>
      <w:r>
        <w:rPr>
          <w:rFonts w:eastAsiaTheme="minorHAnsi"/>
          <w:b w:val="0"/>
          <w:bCs w:val="0"/>
          <w:kern w:val="0"/>
          <w:sz w:val="28"/>
          <w:szCs w:val="28"/>
          <w:lang w:eastAsia="en-US"/>
        </w:rPr>
        <w:t>7. Сюжет с телеканала «</w:t>
      </w:r>
      <w:r>
        <w:rPr>
          <w:rFonts w:eastAsiaTheme="minorHAnsi"/>
          <w:b w:val="0"/>
          <w:bCs w:val="0"/>
          <w:kern w:val="0"/>
          <w:sz w:val="28"/>
          <w:szCs w:val="28"/>
          <w:lang w:val="en-US" w:eastAsia="en-US"/>
        </w:rPr>
        <w:t>LTV</w:t>
      </w:r>
      <w:r w:rsidRPr="003A3AB4">
        <w:rPr>
          <w:rFonts w:eastAsiaTheme="minorHAnsi"/>
          <w:b w:val="0"/>
          <w:bCs w:val="0"/>
          <w:kern w:val="0"/>
          <w:sz w:val="28"/>
          <w:szCs w:val="28"/>
          <w:lang w:eastAsia="en-US"/>
        </w:rPr>
        <w:t>.</w:t>
      </w:r>
      <w:r>
        <w:rPr>
          <w:rFonts w:eastAsiaTheme="minorHAnsi"/>
          <w:b w:val="0"/>
          <w:bCs w:val="0"/>
          <w:kern w:val="0"/>
          <w:sz w:val="28"/>
          <w:szCs w:val="28"/>
          <w:lang w:val="en-US" w:eastAsia="en-US"/>
        </w:rPr>
        <w:t>LV</w:t>
      </w:r>
      <w:r>
        <w:rPr>
          <w:rFonts w:eastAsiaTheme="minorHAnsi"/>
          <w:b w:val="0"/>
          <w:bCs w:val="0"/>
          <w:kern w:val="0"/>
          <w:sz w:val="28"/>
          <w:szCs w:val="28"/>
          <w:lang w:eastAsia="en-US"/>
        </w:rPr>
        <w:t>»</w:t>
      </w:r>
      <w:r w:rsidRPr="003A3AB4">
        <w:rPr>
          <w:rFonts w:eastAsiaTheme="minorHAnsi"/>
          <w:b w:val="0"/>
          <w:bCs w:val="0"/>
          <w:kern w:val="0"/>
          <w:sz w:val="28"/>
          <w:szCs w:val="28"/>
          <w:lang w:eastAsia="en-US"/>
        </w:rPr>
        <w:t xml:space="preserve"> </w:t>
      </w:r>
      <w:r>
        <w:rPr>
          <w:rFonts w:eastAsiaTheme="minorHAnsi"/>
          <w:b w:val="0"/>
          <w:bCs w:val="0"/>
          <w:kern w:val="0"/>
          <w:sz w:val="28"/>
          <w:szCs w:val="28"/>
          <w:lang w:eastAsia="en-US"/>
        </w:rPr>
        <w:t>«</w:t>
      </w:r>
      <w:r w:rsidRPr="003A3AB4">
        <w:rPr>
          <w:rFonts w:eastAsiaTheme="minorHAnsi"/>
          <w:b w:val="0"/>
          <w:bCs w:val="0"/>
          <w:kern w:val="0"/>
          <w:sz w:val="28"/>
          <w:szCs w:val="28"/>
          <w:lang w:eastAsia="en-US"/>
        </w:rPr>
        <w:t>Сергею Эйзенштейну - 120 лет</w:t>
      </w:r>
      <w:r>
        <w:rPr>
          <w:rFonts w:eastAsiaTheme="minorHAnsi"/>
          <w:b w:val="0"/>
          <w:bCs w:val="0"/>
          <w:kern w:val="0"/>
          <w:sz w:val="28"/>
          <w:szCs w:val="28"/>
          <w:lang w:eastAsia="en-US"/>
        </w:rPr>
        <w:t>»</w:t>
      </w:r>
      <w:r>
        <w:rPr>
          <w:rFonts w:eastAsiaTheme="minorHAnsi"/>
          <w:b w:val="0"/>
          <w:bCs w:val="0"/>
          <w:kern w:val="0"/>
          <w:sz w:val="28"/>
          <w:szCs w:val="28"/>
          <w:lang w:eastAsia="en-US"/>
        </w:rPr>
        <w:br/>
      </w:r>
      <w:hyperlink r:id="rId76" w:history="1">
        <w:r w:rsidRPr="003A3AB4">
          <w:rPr>
            <w:rStyle w:val="a4"/>
            <w:sz w:val="28"/>
            <w:szCs w:val="28"/>
          </w:rPr>
          <w:t>https://www.youtube.com/watch?v=m05udodb4NI</w:t>
        </w:r>
      </w:hyperlink>
      <w:r>
        <w:rPr>
          <w:rFonts w:eastAsiaTheme="minorHAnsi"/>
          <w:b w:val="0"/>
          <w:bCs w:val="0"/>
          <w:kern w:val="0"/>
          <w:sz w:val="28"/>
          <w:szCs w:val="28"/>
          <w:lang w:eastAsia="en-US"/>
        </w:rPr>
        <w:t xml:space="preserve"> </w:t>
      </w:r>
    </w:p>
    <w:p w:rsidR="00EC0C57" w:rsidRPr="003A3AB4" w:rsidRDefault="00EC0C57" w:rsidP="00EC0C57">
      <w:pPr>
        <w:pStyle w:val="1"/>
        <w:shd w:val="clear" w:color="auto" w:fill="FFFFFF"/>
        <w:spacing w:before="0" w:beforeAutospacing="0" w:after="0" w:afterAutospacing="0"/>
        <w:rPr>
          <w:rFonts w:eastAsiaTheme="minorHAnsi"/>
          <w:b w:val="0"/>
          <w:bCs w:val="0"/>
          <w:kern w:val="0"/>
          <w:sz w:val="28"/>
          <w:szCs w:val="28"/>
          <w:lang w:eastAsia="en-US"/>
        </w:rPr>
      </w:pPr>
    </w:p>
    <w:p w:rsidR="00EC0C57" w:rsidRPr="00741C50" w:rsidRDefault="00EC0C57" w:rsidP="00EC0C57">
      <w:pPr>
        <w:pStyle w:val="1"/>
        <w:shd w:val="clear" w:color="auto" w:fill="FFFFFF"/>
        <w:spacing w:before="0" w:beforeAutospacing="0" w:after="0" w:afterAutospacing="0"/>
        <w:rPr>
          <w:rFonts w:eastAsiaTheme="minorHAnsi"/>
          <w:b w:val="0"/>
          <w:bCs w:val="0"/>
          <w:kern w:val="0"/>
          <w:sz w:val="28"/>
          <w:szCs w:val="28"/>
          <w:lang w:eastAsia="en-US"/>
        </w:rPr>
      </w:pPr>
      <w:r w:rsidRPr="00741C50">
        <w:rPr>
          <w:rFonts w:eastAsiaTheme="minorHAnsi"/>
          <w:b w:val="0"/>
          <w:bCs w:val="0"/>
          <w:kern w:val="0"/>
          <w:sz w:val="28"/>
          <w:szCs w:val="28"/>
          <w:lang w:eastAsia="en-US"/>
        </w:rPr>
        <w:t>8.</w:t>
      </w:r>
      <w:r w:rsidR="00177CC8">
        <w:rPr>
          <w:rFonts w:eastAsiaTheme="minorHAnsi"/>
          <w:b w:val="0"/>
          <w:bCs w:val="0"/>
          <w:kern w:val="0"/>
          <w:sz w:val="28"/>
          <w:szCs w:val="28"/>
          <w:lang w:eastAsia="en-US"/>
        </w:rPr>
        <w:t xml:space="preserve"> «Броненосец Потемкин» </w:t>
      </w:r>
      <w:r>
        <w:rPr>
          <w:rFonts w:eastAsiaTheme="minorHAnsi"/>
          <w:b w:val="0"/>
          <w:bCs w:val="0"/>
          <w:kern w:val="0"/>
          <w:sz w:val="28"/>
          <w:szCs w:val="28"/>
          <w:lang w:eastAsia="en-US"/>
        </w:rPr>
        <w:t>1925, СССР, Драма, История</w:t>
      </w:r>
    </w:p>
    <w:p w:rsidR="00EC0C57" w:rsidRDefault="00FC479B" w:rsidP="00EC0C57">
      <w:pPr>
        <w:rPr>
          <w:rStyle w:val="a4"/>
          <w:rFonts w:ascii="Times New Roman" w:eastAsia="Times New Roman" w:hAnsi="Times New Roman" w:cs="Times New Roman"/>
          <w:b/>
          <w:bCs/>
          <w:kern w:val="36"/>
          <w:sz w:val="28"/>
          <w:szCs w:val="28"/>
          <w:lang w:eastAsia="ru-RU"/>
        </w:rPr>
      </w:pPr>
      <w:hyperlink r:id="rId77" w:history="1">
        <w:r w:rsidR="00EC0C57" w:rsidRPr="00741C50">
          <w:rPr>
            <w:rStyle w:val="a4"/>
            <w:rFonts w:ascii="Times New Roman" w:eastAsia="Times New Roman" w:hAnsi="Times New Roman" w:cs="Times New Roman"/>
            <w:b/>
            <w:bCs/>
            <w:kern w:val="36"/>
            <w:sz w:val="28"/>
            <w:szCs w:val="28"/>
            <w:lang w:eastAsia="ru-RU"/>
          </w:rPr>
          <w:t>https://www.youtube.com/watch?v=8DmLKDOdBbQ</w:t>
        </w:r>
      </w:hyperlink>
      <w:r w:rsidR="00EC0C57" w:rsidRPr="00741C50">
        <w:rPr>
          <w:rStyle w:val="a4"/>
          <w:rFonts w:ascii="Times New Roman" w:eastAsia="Times New Roman" w:hAnsi="Times New Roman" w:cs="Times New Roman"/>
          <w:b/>
          <w:bCs/>
          <w:kern w:val="36"/>
          <w:sz w:val="28"/>
          <w:szCs w:val="28"/>
          <w:lang w:eastAsia="ru-RU"/>
        </w:rPr>
        <w:t xml:space="preserve"> </w:t>
      </w:r>
    </w:p>
    <w:p w:rsidR="00EC0C57" w:rsidRPr="00EB28AD" w:rsidRDefault="00EC0C57" w:rsidP="00EC0C57">
      <w:pPr>
        <w:pStyle w:val="1"/>
        <w:shd w:val="clear" w:color="auto" w:fill="FFFFFF"/>
        <w:spacing w:before="0" w:beforeAutospacing="0" w:after="0" w:afterAutospacing="0"/>
        <w:rPr>
          <w:rFonts w:eastAsiaTheme="minorHAnsi"/>
          <w:b w:val="0"/>
          <w:bCs w:val="0"/>
          <w:kern w:val="0"/>
          <w:sz w:val="28"/>
          <w:szCs w:val="28"/>
          <w:lang w:eastAsia="en-US"/>
        </w:rPr>
      </w:pPr>
      <w:r>
        <w:rPr>
          <w:rFonts w:eastAsiaTheme="minorHAnsi"/>
          <w:b w:val="0"/>
          <w:bCs w:val="0"/>
          <w:kern w:val="0"/>
          <w:sz w:val="28"/>
          <w:szCs w:val="28"/>
          <w:lang w:eastAsia="en-US"/>
        </w:rPr>
        <w:t xml:space="preserve">9. </w:t>
      </w:r>
      <w:r w:rsidRPr="00EB28AD">
        <w:rPr>
          <w:rFonts w:eastAsiaTheme="minorHAnsi"/>
          <w:b w:val="0"/>
          <w:bCs w:val="0"/>
          <w:kern w:val="0"/>
          <w:sz w:val="28"/>
          <w:szCs w:val="28"/>
          <w:lang w:eastAsia="en-US"/>
        </w:rPr>
        <w:t>«Александр Невский», 1938г.</w:t>
      </w:r>
      <w:r>
        <w:rPr>
          <w:rFonts w:eastAsiaTheme="minorHAnsi"/>
          <w:b w:val="0"/>
          <w:bCs w:val="0"/>
          <w:kern w:val="0"/>
          <w:sz w:val="28"/>
          <w:szCs w:val="28"/>
          <w:lang w:eastAsia="en-US"/>
        </w:rPr>
        <w:br/>
      </w:r>
      <w:hyperlink r:id="rId78" w:history="1">
        <w:r w:rsidRPr="00EB28AD">
          <w:rPr>
            <w:rStyle w:val="a4"/>
            <w:sz w:val="28"/>
            <w:szCs w:val="28"/>
          </w:rPr>
          <w:t>https://www.youtube.com/watch?v=IKskdbazW7w</w:t>
        </w:r>
      </w:hyperlink>
      <w:r>
        <w:rPr>
          <w:rFonts w:eastAsiaTheme="minorHAnsi"/>
          <w:b w:val="0"/>
          <w:bCs w:val="0"/>
          <w:kern w:val="0"/>
          <w:sz w:val="28"/>
          <w:szCs w:val="28"/>
          <w:lang w:eastAsia="en-US"/>
        </w:rPr>
        <w:t xml:space="preserve"> </w:t>
      </w:r>
    </w:p>
    <w:p w:rsidR="00EC0C57" w:rsidRPr="00A27D8F" w:rsidRDefault="00EC0C57" w:rsidP="00EC0C57"/>
    <w:p w:rsidR="00EC0C57" w:rsidRPr="009369F6" w:rsidRDefault="00EC0C57" w:rsidP="00EC0C57">
      <w:pPr>
        <w:pStyle w:val="1"/>
        <w:shd w:val="clear" w:color="auto" w:fill="FFFFFF"/>
        <w:spacing w:before="0" w:beforeAutospacing="0" w:after="0" w:afterAutospacing="0"/>
        <w:rPr>
          <w:rFonts w:eastAsiaTheme="minorHAnsi"/>
          <w:b w:val="0"/>
          <w:bCs w:val="0"/>
          <w:kern w:val="0"/>
          <w:sz w:val="28"/>
          <w:szCs w:val="28"/>
          <w:lang w:eastAsia="en-US"/>
        </w:rPr>
      </w:pPr>
      <w:r w:rsidRPr="00A27D8F">
        <w:rPr>
          <w:rFonts w:eastAsiaTheme="minorHAnsi"/>
          <w:b w:val="0"/>
          <w:bCs w:val="0"/>
          <w:kern w:val="0"/>
          <w:sz w:val="28"/>
          <w:szCs w:val="28"/>
          <w:lang w:eastAsia="en-US"/>
        </w:rPr>
        <w:t>10. «Старое и новое», 1929г.</w:t>
      </w:r>
      <w:r>
        <w:rPr>
          <w:rFonts w:eastAsiaTheme="minorHAnsi"/>
          <w:b w:val="0"/>
          <w:bCs w:val="0"/>
          <w:kern w:val="0"/>
          <w:sz w:val="28"/>
          <w:szCs w:val="28"/>
          <w:lang w:eastAsia="en-US"/>
        </w:rPr>
        <w:t xml:space="preserve"> </w:t>
      </w:r>
      <w:r>
        <w:rPr>
          <w:rFonts w:eastAsiaTheme="minorHAnsi"/>
          <w:b w:val="0"/>
          <w:bCs w:val="0"/>
          <w:kern w:val="0"/>
          <w:sz w:val="28"/>
          <w:szCs w:val="28"/>
          <w:lang w:eastAsia="en-US"/>
        </w:rPr>
        <w:br/>
      </w:r>
      <w:hyperlink r:id="rId79" w:history="1">
        <w:r w:rsidRPr="009369F6">
          <w:rPr>
            <w:rStyle w:val="a4"/>
            <w:sz w:val="28"/>
            <w:szCs w:val="28"/>
          </w:rPr>
          <w:t>https://www.youtube.com/watch?v=rmW6pPRkNVM</w:t>
        </w:r>
      </w:hyperlink>
      <w:r>
        <w:rPr>
          <w:rFonts w:eastAsiaTheme="minorHAnsi"/>
          <w:b w:val="0"/>
          <w:bCs w:val="0"/>
          <w:kern w:val="0"/>
          <w:sz w:val="28"/>
          <w:szCs w:val="28"/>
          <w:lang w:eastAsia="en-US"/>
        </w:rPr>
        <w:t xml:space="preserve"> </w:t>
      </w:r>
    </w:p>
    <w:p w:rsidR="00EC0C57" w:rsidRPr="00A27D8F" w:rsidRDefault="00EC0C57" w:rsidP="00EC0C57"/>
    <w:p w:rsidR="00EC0C57" w:rsidRDefault="00EC0C57" w:rsidP="00EC0C57">
      <w:pPr>
        <w:pStyle w:val="1"/>
        <w:shd w:val="clear" w:color="auto" w:fill="FFFFFF"/>
        <w:spacing w:before="0" w:beforeAutospacing="0" w:after="0" w:afterAutospacing="0"/>
        <w:rPr>
          <w:rFonts w:ascii="Arial" w:hAnsi="Arial" w:cs="Arial"/>
          <w:b w:val="0"/>
          <w:bCs w:val="0"/>
          <w:color w:val="000000"/>
          <w:sz w:val="30"/>
          <w:szCs w:val="30"/>
        </w:rPr>
      </w:pPr>
      <w:r w:rsidRPr="00A27D8F">
        <w:rPr>
          <w:rFonts w:eastAsiaTheme="minorHAnsi"/>
          <w:b w:val="0"/>
          <w:bCs w:val="0"/>
          <w:kern w:val="0"/>
          <w:sz w:val="28"/>
          <w:szCs w:val="28"/>
          <w:lang w:eastAsia="en-US"/>
        </w:rPr>
        <w:lastRenderedPageBreak/>
        <w:t>11. Фильм о Сергее Эйзенштейне. «Классик на все времена»</w:t>
      </w:r>
      <w:r>
        <w:rPr>
          <w:rStyle w:val="watch-title"/>
          <w:rFonts w:ascii="Arial" w:hAnsi="Arial" w:cs="Arial"/>
          <w:b w:val="0"/>
          <w:bCs w:val="0"/>
          <w:color w:val="000000"/>
          <w:sz w:val="30"/>
          <w:szCs w:val="30"/>
          <w:bdr w:val="none" w:sz="0" w:space="0" w:color="auto" w:frame="1"/>
        </w:rPr>
        <w:br/>
      </w:r>
      <w:hyperlink r:id="rId80" w:history="1">
        <w:r w:rsidRPr="00A27D8F">
          <w:rPr>
            <w:rStyle w:val="a4"/>
            <w:sz w:val="28"/>
            <w:szCs w:val="28"/>
          </w:rPr>
          <w:t>https://www.youtube.com/watch?v=VVCQ66AGwrc</w:t>
        </w:r>
      </w:hyperlink>
      <w:r>
        <w:rPr>
          <w:rFonts w:ascii="Arial" w:hAnsi="Arial" w:cs="Arial"/>
          <w:b w:val="0"/>
          <w:bCs w:val="0"/>
          <w:color w:val="000000"/>
          <w:sz w:val="30"/>
          <w:szCs w:val="30"/>
        </w:rPr>
        <w:t xml:space="preserve"> </w:t>
      </w:r>
    </w:p>
    <w:p w:rsidR="00EC0C57" w:rsidRDefault="00EC0C57" w:rsidP="00EC0C57">
      <w:pPr>
        <w:pStyle w:val="1"/>
        <w:shd w:val="clear" w:color="auto" w:fill="FFFFFF"/>
        <w:spacing w:before="0" w:beforeAutospacing="0" w:after="0" w:afterAutospacing="0"/>
        <w:rPr>
          <w:rFonts w:ascii="Arial" w:hAnsi="Arial" w:cs="Arial"/>
          <w:b w:val="0"/>
          <w:bCs w:val="0"/>
          <w:color w:val="000000"/>
          <w:sz w:val="30"/>
          <w:szCs w:val="30"/>
        </w:rPr>
      </w:pPr>
    </w:p>
    <w:p w:rsidR="00EC0C57" w:rsidRPr="00D14E11" w:rsidRDefault="00EC0C57" w:rsidP="00EC0C57">
      <w:pPr>
        <w:pStyle w:val="1"/>
        <w:shd w:val="clear" w:color="auto" w:fill="FFFFFF"/>
        <w:spacing w:before="0" w:beforeAutospacing="0" w:after="0" w:afterAutospacing="0"/>
        <w:rPr>
          <w:rFonts w:eastAsiaTheme="minorHAnsi"/>
          <w:b w:val="0"/>
          <w:bCs w:val="0"/>
          <w:kern w:val="0"/>
          <w:sz w:val="28"/>
          <w:szCs w:val="28"/>
          <w:lang w:eastAsia="en-US"/>
        </w:rPr>
      </w:pPr>
      <w:r w:rsidRPr="00D14E11">
        <w:rPr>
          <w:rFonts w:eastAsiaTheme="minorHAnsi"/>
          <w:b w:val="0"/>
          <w:bCs w:val="0"/>
          <w:kern w:val="0"/>
          <w:sz w:val="28"/>
          <w:szCs w:val="28"/>
          <w:lang w:eastAsia="en-US"/>
        </w:rPr>
        <w:t xml:space="preserve">12. </w:t>
      </w:r>
      <w:proofErr w:type="spellStart"/>
      <w:r w:rsidRPr="00D14E11">
        <w:rPr>
          <w:rFonts w:eastAsiaTheme="minorHAnsi"/>
          <w:b w:val="0"/>
          <w:bCs w:val="0"/>
          <w:kern w:val="0"/>
          <w:sz w:val="28"/>
          <w:szCs w:val="28"/>
          <w:lang w:eastAsia="en-US"/>
        </w:rPr>
        <w:t>Кинонарезки</w:t>
      </w:r>
      <w:proofErr w:type="spellEnd"/>
      <w:r w:rsidRPr="00D14E11">
        <w:rPr>
          <w:rFonts w:eastAsiaTheme="minorHAnsi"/>
          <w:b w:val="0"/>
          <w:bCs w:val="0"/>
          <w:kern w:val="0"/>
          <w:sz w:val="28"/>
          <w:szCs w:val="28"/>
          <w:lang w:eastAsia="en-US"/>
        </w:rPr>
        <w:t xml:space="preserve"> Сергей Эйзенштейн</w:t>
      </w:r>
    </w:p>
    <w:p w:rsidR="00C33555" w:rsidRDefault="00FC479B" w:rsidP="00EC0C57">
      <w:pPr>
        <w:rPr>
          <w:rStyle w:val="a4"/>
          <w:rFonts w:ascii="Times New Roman" w:eastAsia="Times New Roman" w:hAnsi="Times New Roman" w:cs="Times New Roman"/>
          <w:b/>
          <w:bCs/>
          <w:kern w:val="36"/>
          <w:sz w:val="28"/>
          <w:szCs w:val="28"/>
          <w:lang w:eastAsia="ru-RU"/>
        </w:rPr>
      </w:pPr>
      <w:hyperlink r:id="rId81" w:history="1">
        <w:r w:rsidR="00EC0C57" w:rsidRPr="000D4692">
          <w:rPr>
            <w:rStyle w:val="a4"/>
            <w:rFonts w:ascii="Times New Roman" w:eastAsia="Times New Roman" w:hAnsi="Times New Roman" w:cs="Times New Roman"/>
            <w:b/>
            <w:bCs/>
            <w:kern w:val="36"/>
            <w:sz w:val="28"/>
            <w:szCs w:val="28"/>
            <w:lang w:eastAsia="ru-RU"/>
          </w:rPr>
          <w:t>https://www.youtube.com/watch?v=befDFiGjyyk</w:t>
        </w:r>
      </w:hyperlink>
      <w:r w:rsidR="00EC0C57">
        <w:rPr>
          <w:rStyle w:val="a4"/>
          <w:rFonts w:ascii="Times New Roman" w:eastAsia="Times New Roman" w:hAnsi="Times New Roman" w:cs="Times New Roman"/>
          <w:b/>
          <w:bCs/>
          <w:kern w:val="36"/>
          <w:sz w:val="28"/>
          <w:szCs w:val="28"/>
          <w:lang w:eastAsia="ru-RU"/>
        </w:rPr>
        <w:t xml:space="preserve"> </w:t>
      </w:r>
    </w:p>
    <w:p w:rsidR="00C33555" w:rsidRDefault="00C33555" w:rsidP="00C33555">
      <w:pPr>
        <w:jc w:val="both"/>
        <w:rPr>
          <w:rFonts w:ascii="Times New Roman" w:hAnsi="Times New Roman" w:cs="Times New Roman"/>
          <w:sz w:val="28"/>
          <w:szCs w:val="28"/>
        </w:rPr>
      </w:pPr>
      <w:r w:rsidRPr="00C33555">
        <w:rPr>
          <w:rFonts w:ascii="Times New Roman" w:hAnsi="Times New Roman" w:cs="Times New Roman"/>
          <w:sz w:val="28"/>
          <w:szCs w:val="28"/>
        </w:rPr>
        <w:t xml:space="preserve">13. «Дом мастера», </w:t>
      </w:r>
      <w:r>
        <w:rPr>
          <w:rFonts w:ascii="Times New Roman" w:hAnsi="Times New Roman" w:cs="Times New Roman"/>
          <w:sz w:val="28"/>
          <w:szCs w:val="28"/>
        </w:rPr>
        <w:t xml:space="preserve">1997г., </w:t>
      </w:r>
      <w:r w:rsidRPr="00C33555">
        <w:rPr>
          <w:rFonts w:ascii="Times New Roman" w:hAnsi="Times New Roman" w:cs="Times New Roman"/>
          <w:sz w:val="28"/>
          <w:szCs w:val="28"/>
        </w:rPr>
        <w:t>р</w:t>
      </w:r>
      <w:r>
        <w:rPr>
          <w:rFonts w:ascii="Times New Roman" w:hAnsi="Times New Roman" w:cs="Times New Roman"/>
          <w:sz w:val="28"/>
          <w:szCs w:val="28"/>
        </w:rPr>
        <w:t xml:space="preserve">ежиссер </w:t>
      </w:r>
      <w:r w:rsidRPr="00C33555">
        <w:rPr>
          <w:rFonts w:ascii="Times New Roman" w:hAnsi="Times New Roman" w:cs="Times New Roman"/>
          <w:sz w:val="28"/>
          <w:szCs w:val="28"/>
        </w:rPr>
        <w:t>Марианна Киреева.</w:t>
      </w:r>
      <w:r>
        <w:rPr>
          <w:rFonts w:ascii="Times New Roman" w:hAnsi="Times New Roman" w:cs="Times New Roman"/>
          <w:sz w:val="28"/>
          <w:szCs w:val="28"/>
        </w:rPr>
        <w:t xml:space="preserve"> </w:t>
      </w:r>
      <w:r w:rsidRPr="00C33555">
        <w:rPr>
          <w:rFonts w:ascii="Times New Roman" w:hAnsi="Times New Roman" w:cs="Times New Roman"/>
          <w:sz w:val="28"/>
          <w:szCs w:val="28"/>
        </w:rPr>
        <w:t>Фильм о жизни и творческом пути Сергея Эйзенштейна. При работе над фильмом его создатели использовали уникальные фонды мемориального музея (бывшей квартиры режиссера), где сохранились вещи, имевшие для него большое значение - записи, бесценные архивы.</w:t>
      </w:r>
    </w:p>
    <w:p w:rsidR="00C33555" w:rsidRDefault="00FC479B" w:rsidP="00C33555">
      <w:pPr>
        <w:jc w:val="both"/>
        <w:rPr>
          <w:rFonts w:ascii="Times New Roman" w:hAnsi="Times New Roman" w:cs="Times New Roman"/>
          <w:sz w:val="28"/>
          <w:szCs w:val="28"/>
        </w:rPr>
      </w:pPr>
      <w:hyperlink r:id="rId82" w:history="1">
        <w:r w:rsidR="00C33555" w:rsidRPr="00C33555">
          <w:rPr>
            <w:rStyle w:val="a4"/>
            <w:rFonts w:ascii="Times New Roman" w:eastAsia="Times New Roman" w:hAnsi="Times New Roman" w:cs="Times New Roman"/>
            <w:b/>
            <w:bCs/>
            <w:kern w:val="36"/>
            <w:sz w:val="28"/>
            <w:szCs w:val="28"/>
            <w:lang w:eastAsia="ru-RU"/>
          </w:rPr>
          <w:t>https://www.youtube.com/watch?v=Zb1bt219m1o</w:t>
        </w:r>
      </w:hyperlink>
      <w:r w:rsidR="00C33555">
        <w:rPr>
          <w:rFonts w:ascii="Times New Roman" w:hAnsi="Times New Roman" w:cs="Times New Roman"/>
          <w:sz w:val="28"/>
          <w:szCs w:val="28"/>
        </w:rPr>
        <w:t xml:space="preserve"> (1</w:t>
      </w:r>
      <w:r w:rsidR="00B54005">
        <w:rPr>
          <w:rFonts w:ascii="Times New Roman" w:hAnsi="Times New Roman" w:cs="Times New Roman"/>
          <w:sz w:val="28"/>
          <w:szCs w:val="28"/>
        </w:rPr>
        <w:t xml:space="preserve"> </w:t>
      </w:r>
      <w:r w:rsidR="00C33555">
        <w:rPr>
          <w:rFonts w:ascii="Times New Roman" w:hAnsi="Times New Roman" w:cs="Times New Roman"/>
          <w:sz w:val="28"/>
          <w:szCs w:val="28"/>
        </w:rPr>
        <w:t>часть)</w:t>
      </w:r>
    </w:p>
    <w:p w:rsidR="00C33555" w:rsidRDefault="00FC479B" w:rsidP="00C33555">
      <w:pPr>
        <w:jc w:val="both"/>
        <w:rPr>
          <w:rFonts w:ascii="Times New Roman" w:hAnsi="Times New Roman" w:cs="Times New Roman"/>
          <w:sz w:val="28"/>
          <w:szCs w:val="28"/>
        </w:rPr>
      </w:pPr>
      <w:hyperlink r:id="rId83" w:history="1">
        <w:r w:rsidR="00C33555" w:rsidRPr="00C33555">
          <w:rPr>
            <w:rStyle w:val="a4"/>
            <w:rFonts w:ascii="Times New Roman" w:eastAsia="Times New Roman" w:hAnsi="Times New Roman" w:cs="Times New Roman"/>
            <w:b/>
            <w:bCs/>
            <w:kern w:val="36"/>
            <w:sz w:val="28"/>
            <w:szCs w:val="28"/>
            <w:lang w:eastAsia="ru-RU"/>
          </w:rPr>
          <w:t>https://www.youtube.com/watch?v=l8hba5Lvpwo</w:t>
        </w:r>
      </w:hyperlink>
      <w:r w:rsidR="00B54005">
        <w:rPr>
          <w:rFonts w:ascii="Times New Roman" w:hAnsi="Times New Roman" w:cs="Times New Roman"/>
          <w:sz w:val="28"/>
          <w:szCs w:val="28"/>
        </w:rPr>
        <w:t xml:space="preserve"> (2 </w:t>
      </w:r>
      <w:r w:rsidR="00C33555">
        <w:rPr>
          <w:rFonts w:ascii="Times New Roman" w:hAnsi="Times New Roman" w:cs="Times New Roman"/>
          <w:sz w:val="28"/>
          <w:szCs w:val="28"/>
        </w:rPr>
        <w:t>часть)</w:t>
      </w:r>
    </w:p>
    <w:p w:rsidR="00C33555" w:rsidRPr="009B3C8A" w:rsidRDefault="00394735" w:rsidP="00394735">
      <w:pPr>
        <w:rPr>
          <w:rFonts w:ascii="Times New Roman" w:hAnsi="Times New Roman" w:cs="Times New Roman"/>
          <w:sz w:val="28"/>
          <w:szCs w:val="28"/>
        </w:rPr>
      </w:pPr>
      <w:r w:rsidRPr="00394735">
        <w:rPr>
          <w:rFonts w:ascii="Times New Roman" w:hAnsi="Times New Roman" w:cs="Times New Roman"/>
          <w:sz w:val="28"/>
          <w:szCs w:val="28"/>
        </w:rPr>
        <w:t>14. «Иван Грозный» (1-я серия</w:t>
      </w:r>
      <w:r w:rsidR="00D26FD4">
        <w:rPr>
          <w:rFonts w:ascii="Times New Roman" w:hAnsi="Times New Roman" w:cs="Times New Roman"/>
          <w:sz w:val="28"/>
          <w:szCs w:val="28"/>
        </w:rPr>
        <w:t>, 2-я серия</w:t>
      </w:r>
      <w:r w:rsidRPr="00394735">
        <w:rPr>
          <w:rFonts w:ascii="Times New Roman" w:hAnsi="Times New Roman" w:cs="Times New Roman"/>
          <w:sz w:val="28"/>
          <w:szCs w:val="28"/>
        </w:rPr>
        <w:t>)1944г.</w:t>
      </w:r>
      <w:r w:rsidRPr="00394735">
        <w:rPr>
          <w:rStyle w:val="a4"/>
          <w:rFonts w:ascii="Times New Roman" w:eastAsia="Times New Roman" w:hAnsi="Times New Roman" w:cs="Times New Roman"/>
          <w:b/>
          <w:bCs/>
          <w:kern w:val="36"/>
          <w:sz w:val="28"/>
          <w:szCs w:val="28"/>
          <w:lang w:eastAsia="ru-RU"/>
        </w:rPr>
        <w:br/>
      </w:r>
      <w:hyperlink r:id="rId84" w:history="1">
        <w:r w:rsidRPr="00394735">
          <w:rPr>
            <w:rStyle w:val="a4"/>
            <w:rFonts w:ascii="Times New Roman" w:eastAsia="Times New Roman" w:hAnsi="Times New Roman" w:cs="Times New Roman"/>
            <w:b/>
            <w:bCs/>
            <w:kern w:val="36"/>
            <w:sz w:val="28"/>
            <w:szCs w:val="28"/>
            <w:lang w:eastAsia="ru-RU"/>
          </w:rPr>
          <w:t>https://www.youtube.com/watch?v=fjaeREg9N8g</w:t>
        </w:r>
      </w:hyperlink>
      <w:r>
        <w:rPr>
          <w:rFonts w:ascii="Times New Roman" w:hAnsi="Times New Roman" w:cs="Times New Roman"/>
          <w:sz w:val="28"/>
          <w:szCs w:val="28"/>
        </w:rPr>
        <w:t xml:space="preserve"> </w:t>
      </w:r>
    </w:p>
    <w:p w:rsidR="005C4A5A" w:rsidRDefault="00D26FD4" w:rsidP="00EC0C57">
      <w:pPr>
        <w:rPr>
          <w:rStyle w:val="a4"/>
          <w:rFonts w:ascii="Times New Roman" w:eastAsia="Times New Roman" w:hAnsi="Times New Roman" w:cs="Times New Roman"/>
          <w:b/>
          <w:bCs/>
          <w:kern w:val="36"/>
          <w:sz w:val="28"/>
          <w:szCs w:val="28"/>
          <w:lang w:eastAsia="ru-RU"/>
        </w:rPr>
      </w:pPr>
      <w:r w:rsidRPr="00D26FD4">
        <w:rPr>
          <w:rStyle w:val="a4"/>
          <w:rFonts w:ascii="Times New Roman" w:eastAsia="Times New Roman" w:hAnsi="Times New Roman" w:cs="Times New Roman"/>
          <w:b/>
          <w:bCs/>
          <w:kern w:val="36"/>
          <w:sz w:val="28"/>
          <w:szCs w:val="28"/>
          <w:lang w:eastAsia="ru-RU"/>
        </w:rPr>
        <w:t>https://www.youtube.com/watch?v=XEfDe4fvfFA</w:t>
      </w:r>
    </w:p>
    <w:p w:rsidR="00EC0C57" w:rsidRDefault="00EC0C57" w:rsidP="00EC0C57"/>
    <w:p w:rsidR="00EC0C57" w:rsidRDefault="00EC0C57" w:rsidP="00EC0C57">
      <w:pPr>
        <w:pStyle w:val="a9"/>
        <w:jc w:val="center"/>
        <w:rPr>
          <w:rFonts w:ascii="Times New Roman" w:hAnsi="Times New Roman" w:cs="Times New Roman"/>
          <w:b/>
          <w:sz w:val="28"/>
          <w:szCs w:val="28"/>
        </w:rPr>
      </w:pPr>
      <w:r w:rsidRPr="003E3249">
        <w:rPr>
          <w:rFonts w:ascii="Times New Roman" w:hAnsi="Times New Roman" w:cs="Times New Roman"/>
          <w:b/>
          <w:sz w:val="28"/>
          <w:szCs w:val="28"/>
        </w:rPr>
        <w:t>Афоризмы</w:t>
      </w:r>
      <w:r>
        <w:rPr>
          <w:rFonts w:ascii="Times New Roman" w:hAnsi="Times New Roman" w:cs="Times New Roman"/>
          <w:b/>
          <w:sz w:val="28"/>
          <w:szCs w:val="28"/>
        </w:rPr>
        <w:t>, цитаты, высказывания</w:t>
      </w:r>
      <w:r w:rsidRPr="003E3249">
        <w:rPr>
          <w:rFonts w:ascii="Times New Roman" w:hAnsi="Times New Roman" w:cs="Times New Roman"/>
          <w:b/>
          <w:sz w:val="28"/>
          <w:szCs w:val="28"/>
        </w:rPr>
        <w:t xml:space="preserve"> от Сергея Эйзенштейна.</w:t>
      </w:r>
      <w:r w:rsidR="00316235">
        <w:rPr>
          <w:rFonts w:ascii="Times New Roman" w:hAnsi="Times New Roman" w:cs="Times New Roman"/>
          <w:b/>
          <w:sz w:val="28"/>
          <w:szCs w:val="28"/>
        </w:rPr>
        <w:br/>
      </w:r>
    </w:p>
    <w:p w:rsidR="00316235" w:rsidRPr="00316235" w:rsidRDefault="00316235" w:rsidP="00876FFB">
      <w:pPr>
        <w:pStyle w:val="a5"/>
        <w:shd w:val="clear" w:color="auto" w:fill="FFFFFF"/>
        <w:spacing w:before="0" w:beforeAutospacing="0" w:after="150" w:afterAutospacing="0"/>
        <w:ind w:firstLine="708"/>
        <w:jc w:val="both"/>
        <w:rPr>
          <w:rFonts w:eastAsiaTheme="minorHAnsi"/>
          <w:sz w:val="28"/>
          <w:szCs w:val="28"/>
          <w:lang w:eastAsia="en-US"/>
        </w:rPr>
      </w:pPr>
      <w:r w:rsidRPr="00ED777C">
        <w:rPr>
          <w:rFonts w:eastAsiaTheme="minorHAnsi"/>
          <w:sz w:val="28"/>
          <w:szCs w:val="28"/>
          <w:lang w:eastAsia="en-US"/>
        </w:rPr>
        <w:t>Несмотря на перегруженность фильмов Эйзенштейна коммунистической идеологией, они демонстрировали револю</w:t>
      </w:r>
      <w:r>
        <w:rPr>
          <w:rFonts w:eastAsiaTheme="minorHAnsi"/>
          <w:sz w:val="28"/>
          <w:szCs w:val="28"/>
          <w:lang w:eastAsia="en-US"/>
        </w:rPr>
        <w:t>ционные для того времени приемы, в</w:t>
      </w:r>
      <w:r w:rsidRPr="00ED777C">
        <w:rPr>
          <w:rFonts w:eastAsiaTheme="minorHAnsi"/>
          <w:sz w:val="28"/>
          <w:szCs w:val="28"/>
          <w:lang w:eastAsia="en-US"/>
        </w:rPr>
        <w:t>ыводы Эйзенштейна по сей день не утратили своего значения – пользоваться ими в работе никогда не гнушались ни </w:t>
      </w:r>
      <w:proofErr w:type="spellStart"/>
      <w:r w:rsidR="00EE68B4" w:rsidRPr="00ED777C">
        <w:rPr>
          <w:rFonts w:eastAsiaTheme="minorHAnsi"/>
          <w:sz w:val="28"/>
          <w:szCs w:val="28"/>
          <w:lang w:eastAsia="en-US"/>
        </w:rPr>
        <w:fldChar w:fldCharType="begin"/>
      </w:r>
      <w:r w:rsidRPr="00ED777C">
        <w:rPr>
          <w:rFonts w:eastAsiaTheme="minorHAnsi"/>
          <w:sz w:val="28"/>
          <w:szCs w:val="28"/>
          <w:lang w:eastAsia="en-US"/>
        </w:rPr>
        <w:instrText xml:space="preserve"> HYPERLINK "https://www.film.ru/person/alfred-hichkok" \o "Хичкок" </w:instrText>
      </w:r>
      <w:r w:rsidR="00EE68B4" w:rsidRPr="00ED777C">
        <w:rPr>
          <w:rFonts w:eastAsiaTheme="minorHAnsi"/>
          <w:sz w:val="28"/>
          <w:szCs w:val="28"/>
          <w:lang w:eastAsia="en-US"/>
        </w:rPr>
        <w:fldChar w:fldCharType="separate"/>
      </w:r>
      <w:r w:rsidRPr="00ED777C">
        <w:rPr>
          <w:rFonts w:eastAsiaTheme="minorHAnsi"/>
          <w:sz w:val="28"/>
          <w:szCs w:val="28"/>
          <w:lang w:eastAsia="en-US"/>
        </w:rPr>
        <w:t>Хичкок</w:t>
      </w:r>
      <w:proofErr w:type="spellEnd"/>
      <w:r w:rsidR="00EE68B4" w:rsidRPr="00ED777C">
        <w:rPr>
          <w:rFonts w:eastAsiaTheme="minorHAnsi"/>
          <w:sz w:val="28"/>
          <w:szCs w:val="28"/>
          <w:lang w:eastAsia="en-US"/>
        </w:rPr>
        <w:fldChar w:fldCharType="end"/>
      </w:r>
      <w:r w:rsidRPr="00ED777C">
        <w:rPr>
          <w:rFonts w:eastAsiaTheme="minorHAnsi"/>
          <w:sz w:val="28"/>
          <w:szCs w:val="28"/>
          <w:lang w:eastAsia="en-US"/>
        </w:rPr>
        <w:t>, ни </w:t>
      </w:r>
      <w:hyperlink r:id="rId85" w:tooltip="Скорсезе" w:history="1">
        <w:r w:rsidRPr="00ED777C">
          <w:rPr>
            <w:rFonts w:eastAsiaTheme="minorHAnsi"/>
            <w:sz w:val="28"/>
            <w:szCs w:val="28"/>
            <w:lang w:eastAsia="en-US"/>
          </w:rPr>
          <w:t>Скорсезе</w:t>
        </w:r>
      </w:hyperlink>
      <w:r w:rsidRPr="00ED777C">
        <w:rPr>
          <w:rFonts w:eastAsiaTheme="minorHAnsi"/>
          <w:sz w:val="28"/>
          <w:szCs w:val="28"/>
          <w:lang w:eastAsia="en-US"/>
        </w:rPr>
        <w:t> с </w:t>
      </w:r>
      <w:proofErr w:type="spellStart"/>
      <w:r w:rsidR="00EE68B4" w:rsidRPr="00ED777C">
        <w:rPr>
          <w:rFonts w:eastAsiaTheme="minorHAnsi"/>
          <w:sz w:val="28"/>
          <w:szCs w:val="28"/>
          <w:lang w:eastAsia="en-US"/>
        </w:rPr>
        <w:fldChar w:fldCharType="begin"/>
      </w:r>
      <w:r w:rsidRPr="00ED777C">
        <w:rPr>
          <w:rFonts w:eastAsiaTheme="minorHAnsi"/>
          <w:sz w:val="28"/>
          <w:szCs w:val="28"/>
          <w:lang w:eastAsia="en-US"/>
        </w:rPr>
        <w:instrText xml:space="preserve"> HYPERLINK "https://www.film.ru/person/frensis-ford-koppola" \o "Копполой" </w:instrText>
      </w:r>
      <w:r w:rsidR="00EE68B4" w:rsidRPr="00ED777C">
        <w:rPr>
          <w:rFonts w:eastAsiaTheme="minorHAnsi"/>
          <w:sz w:val="28"/>
          <w:szCs w:val="28"/>
          <w:lang w:eastAsia="en-US"/>
        </w:rPr>
        <w:fldChar w:fldCharType="separate"/>
      </w:r>
      <w:r w:rsidRPr="00ED777C">
        <w:rPr>
          <w:rFonts w:eastAsiaTheme="minorHAnsi"/>
          <w:sz w:val="28"/>
          <w:szCs w:val="28"/>
          <w:lang w:eastAsia="en-US"/>
        </w:rPr>
        <w:t>Копполой</w:t>
      </w:r>
      <w:proofErr w:type="spellEnd"/>
      <w:r w:rsidR="00EE68B4" w:rsidRPr="00ED777C">
        <w:rPr>
          <w:rFonts w:eastAsiaTheme="minorHAnsi"/>
          <w:sz w:val="28"/>
          <w:szCs w:val="28"/>
          <w:lang w:eastAsia="en-US"/>
        </w:rPr>
        <w:fldChar w:fldCharType="end"/>
      </w:r>
      <w:r w:rsidRPr="00ED777C">
        <w:rPr>
          <w:rFonts w:eastAsiaTheme="minorHAnsi"/>
          <w:sz w:val="28"/>
          <w:szCs w:val="28"/>
          <w:lang w:eastAsia="en-US"/>
        </w:rPr>
        <w:t>.</w:t>
      </w:r>
    </w:p>
    <w:p w:rsidR="00EC0C57" w:rsidRDefault="00EC0C57" w:rsidP="00876FFB">
      <w:pPr>
        <w:pStyle w:val="a9"/>
        <w:jc w:val="both"/>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t>***</w:t>
      </w:r>
    </w:p>
    <w:p w:rsidR="00EC0C57" w:rsidRDefault="00EC0C57" w:rsidP="00876FFB">
      <w:pPr>
        <w:pStyle w:val="a9"/>
        <w:jc w:val="both"/>
        <w:rPr>
          <w:rFonts w:ascii="Times New Roman" w:hAnsi="Times New Roman" w:cs="Times New Roman"/>
          <w:sz w:val="28"/>
          <w:szCs w:val="28"/>
        </w:rPr>
      </w:pPr>
      <w:r w:rsidRPr="00D87A20">
        <w:rPr>
          <w:rFonts w:ascii="Times New Roman" w:hAnsi="Times New Roman" w:cs="Times New Roman"/>
          <w:sz w:val="28"/>
          <w:szCs w:val="28"/>
        </w:rPr>
        <w:t xml:space="preserve">Мы, русские, либо ломаем себе шею, либо одерживаем победу. И чаще мы побеждаем. </w:t>
      </w:r>
    </w:p>
    <w:p w:rsidR="00876FFB" w:rsidRPr="00D87A20" w:rsidRDefault="00876FFB" w:rsidP="00876FFB">
      <w:pPr>
        <w:pStyle w:val="a9"/>
        <w:jc w:val="both"/>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t>***</w:t>
      </w:r>
    </w:p>
    <w:p w:rsidR="00EC0C57" w:rsidRPr="00D87A20" w:rsidRDefault="00EC0C57" w:rsidP="00876FFB">
      <w:pPr>
        <w:pStyle w:val="a9"/>
        <w:jc w:val="both"/>
        <w:rPr>
          <w:rFonts w:ascii="Times New Roman" w:hAnsi="Times New Roman" w:cs="Times New Roman"/>
          <w:sz w:val="28"/>
          <w:szCs w:val="28"/>
        </w:rPr>
      </w:pPr>
      <w:r w:rsidRPr="00D87A20">
        <w:rPr>
          <w:rFonts w:ascii="Times New Roman" w:hAnsi="Times New Roman" w:cs="Times New Roman"/>
          <w:sz w:val="28"/>
          <w:szCs w:val="28"/>
        </w:rPr>
        <w:t xml:space="preserve">Заграница - это как бы университет и зачет на выбор классовой позиции человека. Видел все там - от миллионера до нищего. Воочию - буржуазный строй. Заграница может работать двояко. </w:t>
      </w:r>
    </w:p>
    <w:p w:rsidR="00EC0C57" w:rsidRDefault="00EC0C57" w:rsidP="00876FFB">
      <w:pPr>
        <w:pStyle w:val="a9"/>
        <w:jc w:val="both"/>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t>***</w:t>
      </w:r>
    </w:p>
    <w:p w:rsidR="00EC0C57" w:rsidRDefault="00EC0C57" w:rsidP="00876FFB">
      <w:pPr>
        <w:pStyle w:val="a9"/>
        <w:jc w:val="both"/>
        <w:rPr>
          <w:rFonts w:ascii="Times New Roman" w:hAnsi="Times New Roman" w:cs="Times New Roman"/>
          <w:sz w:val="28"/>
          <w:szCs w:val="28"/>
        </w:rPr>
      </w:pPr>
      <w:r w:rsidRPr="00D87A20">
        <w:rPr>
          <w:rFonts w:ascii="Times New Roman" w:hAnsi="Times New Roman" w:cs="Times New Roman"/>
          <w:sz w:val="28"/>
          <w:szCs w:val="28"/>
        </w:rPr>
        <w:t xml:space="preserve">По моему мнению, художник должен выбрать между театром и кино, «заниматься» и тем и другим одновременно невозможно, если хочешь создать что-нибудь настоящее. </w:t>
      </w:r>
    </w:p>
    <w:p w:rsidR="00876FFB" w:rsidRPr="00D87A20" w:rsidRDefault="00876FFB" w:rsidP="00876FFB">
      <w:pPr>
        <w:pStyle w:val="a9"/>
        <w:jc w:val="both"/>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lastRenderedPageBreak/>
        <w:t>***</w:t>
      </w:r>
    </w:p>
    <w:p w:rsidR="00EC0C57" w:rsidRPr="00D87A20" w:rsidRDefault="00EC0C57" w:rsidP="00876FFB">
      <w:pPr>
        <w:pStyle w:val="a9"/>
        <w:jc w:val="both"/>
        <w:rPr>
          <w:rFonts w:ascii="Times New Roman" w:hAnsi="Times New Roman" w:cs="Times New Roman"/>
          <w:sz w:val="28"/>
          <w:szCs w:val="28"/>
        </w:rPr>
      </w:pPr>
      <w:r w:rsidRPr="00D87A20">
        <w:rPr>
          <w:rFonts w:ascii="Times New Roman" w:hAnsi="Times New Roman" w:cs="Times New Roman"/>
          <w:sz w:val="28"/>
          <w:szCs w:val="28"/>
        </w:rPr>
        <w:t xml:space="preserve">Сопоставление двух монтажных кусков больше похоже не на сумму их, а на произведение. На произведение - в отличие от суммы - оно походит тем, что результат сопоставления качественно всегда отличается от каждого слагающего элемента, взятого в отдельности. </w:t>
      </w:r>
    </w:p>
    <w:p w:rsidR="00EC0C57" w:rsidRPr="00D87A20" w:rsidRDefault="00EC0C57" w:rsidP="00876FFB">
      <w:pPr>
        <w:pStyle w:val="a9"/>
        <w:jc w:val="both"/>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t>***</w:t>
      </w:r>
    </w:p>
    <w:p w:rsidR="00EC0C57" w:rsidRDefault="00EC0C57" w:rsidP="00876FFB">
      <w:pPr>
        <w:pStyle w:val="a9"/>
        <w:jc w:val="both"/>
        <w:rPr>
          <w:rFonts w:ascii="Times New Roman" w:hAnsi="Times New Roman" w:cs="Times New Roman"/>
          <w:sz w:val="28"/>
          <w:szCs w:val="28"/>
        </w:rPr>
      </w:pPr>
      <w:r w:rsidRPr="00D87A20">
        <w:rPr>
          <w:rFonts w:ascii="Times New Roman" w:hAnsi="Times New Roman" w:cs="Times New Roman"/>
          <w:sz w:val="28"/>
          <w:szCs w:val="28"/>
        </w:rPr>
        <w:t xml:space="preserve">Искусство дает возможность человеку через сопереживание фиктивно создавать героические поступки, фиктивно проходить через великие душевные потрясения. </w:t>
      </w:r>
    </w:p>
    <w:p w:rsidR="00876FFB" w:rsidRPr="00D87A20" w:rsidRDefault="00876FFB" w:rsidP="00876FFB">
      <w:pPr>
        <w:pStyle w:val="a9"/>
        <w:jc w:val="both"/>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t>***</w:t>
      </w:r>
    </w:p>
    <w:p w:rsidR="00EC0C57" w:rsidRPr="00D87A20" w:rsidRDefault="00EC0C57" w:rsidP="00876FFB">
      <w:pPr>
        <w:pStyle w:val="a9"/>
        <w:jc w:val="both"/>
        <w:rPr>
          <w:rFonts w:ascii="Times New Roman" w:hAnsi="Times New Roman" w:cs="Times New Roman"/>
          <w:sz w:val="28"/>
          <w:szCs w:val="28"/>
        </w:rPr>
      </w:pPr>
      <w:r w:rsidRPr="00D87A20">
        <w:rPr>
          <w:rFonts w:ascii="Times New Roman" w:hAnsi="Times New Roman" w:cs="Times New Roman"/>
          <w:sz w:val="28"/>
          <w:szCs w:val="28"/>
        </w:rPr>
        <w:t xml:space="preserve">В нашей жизни правда всегда торжествует, но жизни часто не хватает. </w:t>
      </w:r>
    </w:p>
    <w:p w:rsidR="00EC0C57" w:rsidRPr="00D87A20" w:rsidRDefault="00EC0C57" w:rsidP="00876FFB">
      <w:pPr>
        <w:pStyle w:val="a9"/>
        <w:jc w:val="center"/>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t>***</w:t>
      </w:r>
    </w:p>
    <w:p w:rsidR="00EC0C57" w:rsidRPr="00D87A20" w:rsidRDefault="00EC0C57" w:rsidP="00876FFB">
      <w:pPr>
        <w:pStyle w:val="a9"/>
        <w:jc w:val="both"/>
        <w:rPr>
          <w:rFonts w:ascii="Times New Roman" w:hAnsi="Times New Roman" w:cs="Times New Roman"/>
          <w:sz w:val="28"/>
          <w:szCs w:val="28"/>
        </w:rPr>
      </w:pPr>
      <w:r w:rsidRPr="00D87A20">
        <w:rPr>
          <w:rFonts w:ascii="Times New Roman" w:hAnsi="Times New Roman" w:cs="Times New Roman"/>
          <w:sz w:val="28"/>
          <w:szCs w:val="28"/>
        </w:rPr>
        <w:t xml:space="preserve">Кадр никогда не станет буквой, а всегда останется многозначным иероглифом. И чтение свое получает лишь из сопоставления. </w:t>
      </w:r>
    </w:p>
    <w:p w:rsidR="00EC0C57" w:rsidRPr="00D87A20" w:rsidRDefault="00EC0C57" w:rsidP="00876FFB">
      <w:pPr>
        <w:pStyle w:val="a9"/>
        <w:jc w:val="both"/>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t>***</w:t>
      </w:r>
    </w:p>
    <w:p w:rsidR="00EC0C57" w:rsidRPr="00D87A20" w:rsidRDefault="00EC0C57" w:rsidP="00876FFB">
      <w:pPr>
        <w:pStyle w:val="a9"/>
        <w:jc w:val="both"/>
        <w:rPr>
          <w:rFonts w:ascii="Times New Roman" w:hAnsi="Times New Roman" w:cs="Times New Roman"/>
          <w:sz w:val="28"/>
          <w:szCs w:val="28"/>
        </w:rPr>
      </w:pPr>
      <w:r w:rsidRPr="00D87A20">
        <w:rPr>
          <w:rFonts w:ascii="Times New Roman" w:hAnsi="Times New Roman" w:cs="Times New Roman"/>
          <w:sz w:val="28"/>
          <w:szCs w:val="28"/>
        </w:rPr>
        <w:t xml:space="preserve">Неверно предполагать, что если актер играет в одном куске и режиссер не режет этот кусок на планы, то построение «свободно от монтажа»! Ничуть. В этом случае монтаж лишь следует искать в другом, а именно в самой игре актера. </w:t>
      </w:r>
    </w:p>
    <w:p w:rsidR="00744A7C" w:rsidRDefault="00744A7C" w:rsidP="00876FFB">
      <w:pPr>
        <w:pStyle w:val="a9"/>
        <w:jc w:val="both"/>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t>***</w:t>
      </w:r>
    </w:p>
    <w:p w:rsidR="00EC0C57" w:rsidRDefault="00EC0C57" w:rsidP="00876FFB">
      <w:pPr>
        <w:pStyle w:val="a9"/>
        <w:jc w:val="both"/>
        <w:rPr>
          <w:rFonts w:ascii="Times New Roman" w:hAnsi="Times New Roman" w:cs="Times New Roman"/>
          <w:sz w:val="28"/>
          <w:szCs w:val="28"/>
        </w:rPr>
      </w:pPr>
      <w:r w:rsidRPr="00D87A20">
        <w:rPr>
          <w:rFonts w:ascii="Times New Roman" w:hAnsi="Times New Roman" w:cs="Times New Roman"/>
          <w:sz w:val="28"/>
          <w:szCs w:val="28"/>
        </w:rPr>
        <w:t xml:space="preserve">Сценарий, по существу, есть не оформление материала, а стадия состояния материала на путях между темпераментной концепцией выбранной темы и ее оптическим воплощением. </w:t>
      </w:r>
    </w:p>
    <w:p w:rsidR="00876FFB" w:rsidRPr="00D87A20" w:rsidRDefault="00876FFB" w:rsidP="00876FFB">
      <w:pPr>
        <w:pStyle w:val="a9"/>
        <w:jc w:val="both"/>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t>***</w:t>
      </w:r>
    </w:p>
    <w:p w:rsidR="00EC0C57" w:rsidRPr="00D87A20" w:rsidRDefault="00EC0C57" w:rsidP="00876FFB">
      <w:pPr>
        <w:pStyle w:val="a9"/>
        <w:jc w:val="both"/>
        <w:rPr>
          <w:rFonts w:ascii="Times New Roman" w:hAnsi="Times New Roman" w:cs="Times New Roman"/>
          <w:sz w:val="28"/>
          <w:szCs w:val="28"/>
        </w:rPr>
      </w:pPr>
      <w:r w:rsidRPr="00D87A20">
        <w:rPr>
          <w:rFonts w:ascii="Times New Roman" w:hAnsi="Times New Roman" w:cs="Times New Roman"/>
          <w:sz w:val="28"/>
          <w:szCs w:val="28"/>
        </w:rPr>
        <w:t xml:space="preserve">Искусство подлинно, когда народ говорит устами художника. </w:t>
      </w:r>
    </w:p>
    <w:p w:rsidR="00EC0C57" w:rsidRPr="00D87A20" w:rsidRDefault="00EC0C57" w:rsidP="00876FFB">
      <w:pPr>
        <w:pStyle w:val="a9"/>
        <w:jc w:val="both"/>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t>***</w:t>
      </w:r>
    </w:p>
    <w:p w:rsidR="00EC0C57" w:rsidRPr="00D87A20" w:rsidRDefault="00EC0C57" w:rsidP="00876FFB">
      <w:pPr>
        <w:pStyle w:val="a9"/>
        <w:jc w:val="both"/>
        <w:rPr>
          <w:rFonts w:ascii="Times New Roman" w:hAnsi="Times New Roman" w:cs="Times New Roman"/>
          <w:sz w:val="28"/>
          <w:szCs w:val="28"/>
        </w:rPr>
      </w:pPr>
      <w:r w:rsidRPr="00D87A20">
        <w:rPr>
          <w:rFonts w:ascii="Times New Roman" w:hAnsi="Times New Roman" w:cs="Times New Roman"/>
          <w:sz w:val="28"/>
          <w:szCs w:val="28"/>
        </w:rPr>
        <w:t xml:space="preserve">Я глубоко принципиально стою за коллективизм в работе. Только бездарный коллектив может существовать на затирании одной творческой индивидуальности другою. Однако и в этом вопросе существует борьба на два фронта. И есть и бывают случаи, когда «железная пята» режиссера не только законна, но и необходима. </w:t>
      </w:r>
    </w:p>
    <w:p w:rsidR="00EC0C57" w:rsidRPr="00D87A20" w:rsidRDefault="00EC0C57" w:rsidP="00876FFB">
      <w:pPr>
        <w:pStyle w:val="a9"/>
        <w:jc w:val="both"/>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t>***</w:t>
      </w:r>
    </w:p>
    <w:p w:rsidR="00EC0C57" w:rsidRDefault="00EC0C57" w:rsidP="00876FFB">
      <w:pPr>
        <w:pStyle w:val="a9"/>
        <w:jc w:val="both"/>
        <w:rPr>
          <w:rFonts w:ascii="Times New Roman" w:hAnsi="Times New Roman" w:cs="Times New Roman"/>
          <w:sz w:val="28"/>
          <w:szCs w:val="28"/>
        </w:rPr>
      </w:pPr>
      <w:r w:rsidRPr="00D87A20">
        <w:rPr>
          <w:rFonts w:ascii="Times New Roman" w:hAnsi="Times New Roman" w:cs="Times New Roman"/>
          <w:sz w:val="28"/>
          <w:szCs w:val="28"/>
        </w:rPr>
        <w:t xml:space="preserve">Моим художественным принципом было и остается не интуитивное творчество, а рациональное, конструктивное построение воздействующих- элементов; воздействие должно быть проанализировано и рассчитано заранее, это самое важное. </w:t>
      </w:r>
    </w:p>
    <w:p w:rsidR="00876FFB" w:rsidRPr="00D87A20" w:rsidRDefault="00876FFB" w:rsidP="00876FFB">
      <w:pPr>
        <w:pStyle w:val="a9"/>
        <w:jc w:val="both"/>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lastRenderedPageBreak/>
        <w:t>***</w:t>
      </w:r>
    </w:p>
    <w:p w:rsidR="00EC0C57" w:rsidRDefault="00EC0C57" w:rsidP="00876FFB">
      <w:pPr>
        <w:pStyle w:val="a9"/>
        <w:jc w:val="both"/>
        <w:rPr>
          <w:rFonts w:ascii="Times New Roman" w:hAnsi="Times New Roman" w:cs="Times New Roman"/>
          <w:sz w:val="28"/>
          <w:szCs w:val="28"/>
        </w:rPr>
      </w:pPr>
      <w:r w:rsidRPr="00D87A20">
        <w:rPr>
          <w:rFonts w:ascii="Times New Roman" w:hAnsi="Times New Roman" w:cs="Times New Roman"/>
          <w:sz w:val="28"/>
          <w:szCs w:val="28"/>
        </w:rPr>
        <w:t>Сценарий - это колодка, удерживающая форму ботинка на время, пока в него не вступит живая нога.</w:t>
      </w:r>
    </w:p>
    <w:p w:rsidR="00876FFB" w:rsidRPr="00D87A20" w:rsidRDefault="00876FFB" w:rsidP="00876FFB">
      <w:pPr>
        <w:pStyle w:val="a9"/>
        <w:jc w:val="both"/>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t>***</w:t>
      </w:r>
    </w:p>
    <w:p w:rsidR="00EC0C57" w:rsidRDefault="00EC0C57" w:rsidP="00876FFB">
      <w:pPr>
        <w:pStyle w:val="a9"/>
        <w:jc w:val="both"/>
        <w:rPr>
          <w:rFonts w:ascii="Times New Roman" w:hAnsi="Times New Roman" w:cs="Times New Roman"/>
          <w:sz w:val="28"/>
          <w:szCs w:val="28"/>
        </w:rPr>
      </w:pPr>
      <w:r w:rsidRPr="00D87A20">
        <w:rPr>
          <w:rFonts w:ascii="Times New Roman" w:hAnsi="Times New Roman" w:cs="Times New Roman"/>
          <w:sz w:val="28"/>
          <w:szCs w:val="28"/>
        </w:rPr>
        <w:t xml:space="preserve">Современное кино, оперирующее зрительными образами, мощно воздействует на человека и по праву занимает одно из первых мест в ряду искусств. Известно, что основным и единственным средством, доводящим кино до такой силы воздействия, является монтаж. </w:t>
      </w:r>
    </w:p>
    <w:p w:rsidR="00876FFB" w:rsidRPr="00D87A20" w:rsidRDefault="00876FFB" w:rsidP="00876FFB">
      <w:pPr>
        <w:pStyle w:val="a9"/>
        <w:jc w:val="both"/>
        <w:rPr>
          <w:rFonts w:ascii="Times New Roman" w:hAnsi="Times New Roman" w:cs="Times New Roman"/>
          <w:sz w:val="28"/>
          <w:szCs w:val="28"/>
        </w:rPr>
      </w:pPr>
    </w:p>
    <w:p w:rsidR="00876FFB" w:rsidRPr="00D87A20" w:rsidRDefault="00876FFB" w:rsidP="00876FFB">
      <w:pPr>
        <w:pStyle w:val="a9"/>
        <w:jc w:val="both"/>
        <w:rPr>
          <w:rFonts w:ascii="Times New Roman" w:hAnsi="Times New Roman" w:cs="Times New Roman"/>
          <w:sz w:val="28"/>
          <w:szCs w:val="28"/>
        </w:rPr>
      </w:pPr>
    </w:p>
    <w:p w:rsidR="00EC0C57" w:rsidRPr="00D87A20" w:rsidRDefault="00EC0C57" w:rsidP="00876FFB">
      <w:pPr>
        <w:pStyle w:val="a9"/>
        <w:jc w:val="center"/>
        <w:rPr>
          <w:rFonts w:ascii="Times New Roman" w:hAnsi="Times New Roman" w:cs="Times New Roman"/>
          <w:sz w:val="28"/>
          <w:szCs w:val="28"/>
        </w:rPr>
      </w:pPr>
      <w:r w:rsidRPr="00D87A20">
        <w:rPr>
          <w:rFonts w:ascii="Times New Roman" w:hAnsi="Times New Roman" w:cs="Times New Roman"/>
          <w:sz w:val="28"/>
          <w:szCs w:val="28"/>
        </w:rPr>
        <w:t>***</w:t>
      </w:r>
    </w:p>
    <w:p w:rsidR="00876FFB" w:rsidRDefault="00EC0C57" w:rsidP="009B3C8A">
      <w:pPr>
        <w:pStyle w:val="a9"/>
        <w:jc w:val="both"/>
        <w:rPr>
          <w:rFonts w:ascii="Times New Roman" w:hAnsi="Times New Roman" w:cs="Times New Roman"/>
          <w:sz w:val="28"/>
          <w:szCs w:val="28"/>
        </w:rPr>
      </w:pPr>
      <w:r w:rsidRPr="00D87A20">
        <w:rPr>
          <w:rFonts w:ascii="Times New Roman" w:hAnsi="Times New Roman" w:cs="Times New Roman"/>
          <w:sz w:val="28"/>
          <w:szCs w:val="28"/>
        </w:rPr>
        <w:t>И природа, и обстановка, и декорация к моменту съемки, и сам заснятый материал к моменту монтажа часто бывают умнее автора и режиссера.</w:t>
      </w:r>
    </w:p>
    <w:p w:rsidR="009B3C8A" w:rsidRDefault="009B3C8A" w:rsidP="009B3C8A">
      <w:pPr>
        <w:pStyle w:val="a9"/>
        <w:jc w:val="both"/>
        <w:rPr>
          <w:rFonts w:ascii="Times New Roman" w:hAnsi="Times New Roman" w:cs="Times New Roman"/>
          <w:sz w:val="28"/>
          <w:szCs w:val="28"/>
        </w:rPr>
      </w:pPr>
    </w:p>
    <w:p w:rsidR="00876FFB" w:rsidRDefault="00876FFB" w:rsidP="00EC0C57">
      <w:pPr>
        <w:pStyle w:val="a9"/>
        <w:rPr>
          <w:rFonts w:ascii="Times New Roman" w:hAnsi="Times New Roman" w:cs="Times New Roman"/>
          <w:sz w:val="28"/>
          <w:szCs w:val="28"/>
        </w:rPr>
      </w:pPr>
    </w:p>
    <w:p w:rsidR="00EC0C57" w:rsidRDefault="00A84754" w:rsidP="00A84754">
      <w:pPr>
        <w:pStyle w:val="a9"/>
        <w:jc w:val="center"/>
        <w:rPr>
          <w:rFonts w:ascii="Times New Roman" w:hAnsi="Times New Roman" w:cs="Times New Roman"/>
          <w:sz w:val="28"/>
          <w:szCs w:val="28"/>
        </w:rPr>
      </w:pPr>
      <w:r>
        <w:rPr>
          <w:rFonts w:ascii="Times New Roman" w:hAnsi="Times New Roman" w:cs="Times New Roman"/>
          <w:b/>
          <w:sz w:val="28"/>
          <w:szCs w:val="28"/>
        </w:rPr>
        <w:t>Вопросы аудитории по кинопрограмме:</w:t>
      </w:r>
    </w:p>
    <w:p w:rsidR="00EC0C57" w:rsidRDefault="00EC0C57" w:rsidP="00EC0C57">
      <w:pPr>
        <w:pStyle w:val="a9"/>
        <w:jc w:val="center"/>
        <w:rPr>
          <w:rFonts w:ascii="Times New Roman" w:hAnsi="Times New Roman" w:cs="Times New Roman"/>
          <w:sz w:val="28"/>
          <w:szCs w:val="28"/>
        </w:rPr>
      </w:pPr>
    </w:p>
    <w:p w:rsidR="00EC0C57" w:rsidRDefault="00EC0C57" w:rsidP="00EC0C57">
      <w:pPr>
        <w:pStyle w:val="a9"/>
        <w:rPr>
          <w:rFonts w:ascii="Times New Roman" w:hAnsi="Times New Roman" w:cs="Times New Roman"/>
          <w:sz w:val="28"/>
          <w:szCs w:val="28"/>
        </w:rPr>
      </w:pPr>
      <w:r>
        <w:rPr>
          <w:rFonts w:ascii="Times New Roman" w:hAnsi="Times New Roman" w:cs="Times New Roman"/>
          <w:sz w:val="28"/>
          <w:szCs w:val="28"/>
        </w:rPr>
        <w:t>1. В каком году вышел первый фильм Сергея Эйзенштейна?</w:t>
      </w:r>
    </w:p>
    <w:p w:rsidR="00EC0C57" w:rsidRDefault="00EC0C57" w:rsidP="00EC0C57">
      <w:pPr>
        <w:pStyle w:val="a9"/>
        <w:rPr>
          <w:rFonts w:ascii="Times New Roman" w:hAnsi="Times New Roman" w:cs="Times New Roman"/>
          <w:sz w:val="28"/>
          <w:szCs w:val="28"/>
        </w:rPr>
      </w:pPr>
      <w:r>
        <w:rPr>
          <w:rFonts w:ascii="Times New Roman" w:hAnsi="Times New Roman" w:cs="Times New Roman"/>
          <w:sz w:val="28"/>
          <w:szCs w:val="28"/>
        </w:rPr>
        <w:t xml:space="preserve">     </w:t>
      </w:r>
      <w:r w:rsidRPr="00975DB5">
        <w:rPr>
          <w:rFonts w:ascii="Times New Roman" w:hAnsi="Times New Roman" w:cs="Times New Roman"/>
          <w:sz w:val="28"/>
          <w:szCs w:val="28"/>
        </w:rPr>
        <w:t xml:space="preserve">а) </w:t>
      </w:r>
      <w:r>
        <w:rPr>
          <w:rFonts w:ascii="Times New Roman" w:hAnsi="Times New Roman" w:cs="Times New Roman"/>
          <w:sz w:val="28"/>
          <w:szCs w:val="28"/>
        </w:rPr>
        <w:t xml:space="preserve">1912   </w:t>
      </w:r>
      <w:r w:rsidRPr="00975DB5">
        <w:rPr>
          <w:rFonts w:ascii="Times New Roman" w:hAnsi="Times New Roman" w:cs="Times New Roman"/>
          <w:sz w:val="28"/>
          <w:szCs w:val="28"/>
        </w:rPr>
        <w:t xml:space="preserve">б) </w:t>
      </w:r>
      <w:r w:rsidRPr="00975DB5">
        <w:rPr>
          <w:rFonts w:ascii="Times New Roman" w:hAnsi="Times New Roman" w:cs="Times New Roman"/>
          <w:b/>
          <w:sz w:val="28"/>
          <w:szCs w:val="28"/>
        </w:rPr>
        <w:t>1923</w:t>
      </w:r>
      <w:r w:rsidRPr="00975D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5DB5">
        <w:rPr>
          <w:rFonts w:ascii="Times New Roman" w:hAnsi="Times New Roman" w:cs="Times New Roman"/>
          <w:sz w:val="28"/>
          <w:szCs w:val="28"/>
        </w:rPr>
        <w:t xml:space="preserve">в) </w:t>
      </w:r>
      <w:r>
        <w:rPr>
          <w:rFonts w:ascii="Times New Roman" w:hAnsi="Times New Roman" w:cs="Times New Roman"/>
          <w:sz w:val="28"/>
          <w:szCs w:val="28"/>
        </w:rPr>
        <w:t>1920  г) 1929</w:t>
      </w:r>
    </w:p>
    <w:p w:rsidR="00EC0C57" w:rsidRDefault="00EC0C57" w:rsidP="00EC0C57">
      <w:pPr>
        <w:pStyle w:val="a9"/>
        <w:rPr>
          <w:rFonts w:ascii="Times New Roman" w:hAnsi="Times New Roman" w:cs="Times New Roman"/>
          <w:sz w:val="28"/>
          <w:szCs w:val="28"/>
        </w:rPr>
      </w:pPr>
      <w:r>
        <w:rPr>
          <w:rFonts w:ascii="Times New Roman" w:hAnsi="Times New Roman" w:cs="Times New Roman"/>
          <w:sz w:val="28"/>
          <w:szCs w:val="28"/>
        </w:rPr>
        <w:t xml:space="preserve">    Первый фильм Сергея Эйзенштейна вышел в 1923 году. </w:t>
      </w:r>
    </w:p>
    <w:p w:rsidR="00EC0C57" w:rsidRDefault="00EC0C57" w:rsidP="00EC0C57">
      <w:pPr>
        <w:pStyle w:val="a9"/>
        <w:rPr>
          <w:rFonts w:ascii="Times New Roman" w:hAnsi="Times New Roman" w:cs="Times New Roman"/>
          <w:sz w:val="28"/>
          <w:szCs w:val="28"/>
        </w:rPr>
      </w:pPr>
      <w:r>
        <w:rPr>
          <w:rFonts w:ascii="Times New Roman" w:hAnsi="Times New Roman" w:cs="Times New Roman"/>
          <w:sz w:val="28"/>
          <w:szCs w:val="28"/>
        </w:rPr>
        <w:t xml:space="preserve">    </w:t>
      </w:r>
      <w:r w:rsidR="00A84754">
        <w:rPr>
          <w:rFonts w:ascii="Times New Roman" w:hAnsi="Times New Roman" w:cs="Times New Roman"/>
          <w:sz w:val="28"/>
          <w:szCs w:val="28"/>
        </w:rPr>
        <w:tab/>
      </w:r>
      <w:r>
        <w:rPr>
          <w:rFonts w:ascii="Times New Roman" w:hAnsi="Times New Roman" w:cs="Times New Roman"/>
          <w:sz w:val="28"/>
          <w:szCs w:val="28"/>
        </w:rPr>
        <w:t xml:space="preserve">Это была короткометражная лента «Дневник </w:t>
      </w:r>
      <w:proofErr w:type="spellStart"/>
      <w:r>
        <w:rPr>
          <w:rFonts w:ascii="Times New Roman" w:hAnsi="Times New Roman" w:cs="Times New Roman"/>
          <w:sz w:val="28"/>
          <w:szCs w:val="28"/>
        </w:rPr>
        <w:t>Глумова</w:t>
      </w:r>
      <w:proofErr w:type="spellEnd"/>
      <w:r>
        <w:rPr>
          <w:rFonts w:ascii="Times New Roman" w:hAnsi="Times New Roman" w:cs="Times New Roman"/>
          <w:sz w:val="28"/>
          <w:szCs w:val="28"/>
        </w:rPr>
        <w:t xml:space="preserve">». </w:t>
      </w:r>
    </w:p>
    <w:p w:rsidR="00EC0C57" w:rsidRPr="004B311F" w:rsidRDefault="00EC0C57" w:rsidP="00EC0C57">
      <w:pPr>
        <w:pStyle w:val="a9"/>
        <w:rPr>
          <w:rFonts w:ascii="Times New Roman" w:hAnsi="Times New Roman" w:cs="Times New Roman"/>
          <w:sz w:val="28"/>
          <w:szCs w:val="28"/>
        </w:rPr>
      </w:pPr>
      <w:r>
        <w:rPr>
          <w:rFonts w:ascii="Times New Roman" w:hAnsi="Times New Roman" w:cs="Times New Roman"/>
          <w:sz w:val="28"/>
          <w:szCs w:val="28"/>
        </w:rPr>
        <w:t xml:space="preserve">    До этого режиссёр занимался исключительно театром</w:t>
      </w:r>
    </w:p>
    <w:p w:rsidR="00EC0C57" w:rsidRDefault="00EC0C57" w:rsidP="00EC0C57">
      <w:pPr>
        <w:pStyle w:val="a9"/>
        <w:rPr>
          <w:rFonts w:ascii="Times New Roman" w:hAnsi="Times New Roman" w:cs="Times New Roman"/>
          <w:sz w:val="28"/>
          <w:szCs w:val="28"/>
        </w:rPr>
      </w:pPr>
    </w:p>
    <w:p w:rsidR="00EC0C57" w:rsidRDefault="00EC0C57" w:rsidP="00EC0C57">
      <w:pPr>
        <w:pStyle w:val="a9"/>
        <w:rPr>
          <w:rFonts w:ascii="Times New Roman" w:hAnsi="Times New Roman" w:cs="Times New Roman"/>
          <w:sz w:val="28"/>
          <w:szCs w:val="28"/>
        </w:rPr>
      </w:pPr>
      <w:r>
        <w:rPr>
          <w:rFonts w:ascii="Times New Roman" w:hAnsi="Times New Roman" w:cs="Times New Roman"/>
          <w:sz w:val="28"/>
          <w:szCs w:val="28"/>
        </w:rPr>
        <w:t xml:space="preserve">2. Музыку к этому </w:t>
      </w:r>
      <w:r w:rsidR="00895D2C">
        <w:rPr>
          <w:rFonts w:ascii="Times New Roman" w:hAnsi="Times New Roman" w:cs="Times New Roman"/>
          <w:sz w:val="28"/>
          <w:szCs w:val="28"/>
        </w:rPr>
        <w:t>фильму написал Сергей Прокофьев?</w:t>
      </w:r>
    </w:p>
    <w:p w:rsidR="00EC0C57" w:rsidRDefault="00EC0C57" w:rsidP="00EC0C57">
      <w:pPr>
        <w:pStyle w:val="a9"/>
        <w:rPr>
          <w:rFonts w:ascii="Times New Roman" w:hAnsi="Times New Roman" w:cs="Times New Roman"/>
          <w:sz w:val="28"/>
          <w:szCs w:val="28"/>
        </w:rPr>
      </w:pPr>
      <w:r>
        <w:rPr>
          <w:rFonts w:ascii="Times New Roman" w:hAnsi="Times New Roman" w:cs="Times New Roman"/>
          <w:sz w:val="28"/>
          <w:szCs w:val="28"/>
        </w:rPr>
        <w:t xml:space="preserve">    </w:t>
      </w:r>
      <w:r w:rsidRPr="00975DB5">
        <w:rPr>
          <w:rFonts w:ascii="Times New Roman" w:hAnsi="Times New Roman" w:cs="Times New Roman"/>
          <w:sz w:val="28"/>
          <w:szCs w:val="28"/>
        </w:rPr>
        <w:t xml:space="preserve">а) </w:t>
      </w:r>
      <w:r w:rsidR="00895D2C">
        <w:rPr>
          <w:rFonts w:ascii="Times New Roman" w:hAnsi="Times New Roman" w:cs="Times New Roman"/>
          <w:sz w:val="28"/>
          <w:szCs w:val="28"/>
        </w:rPr>
        <w:t>«</w:t>
      </w:r>
      <w:r>
        <w:rPr>
          <w:rFonts w:ascii="Times New Roman" w:hAnsi="Times New Roman" w:cs="Times New Roman"/>
          <w:sz w:val="28"/>
          <w:szCs w:val="28"/>
        </w:rPr>
        <w:t>Броненосец Потемкин</w:t>
      </w:r>
      <w:r w:rsidR="00895D2C">
        <w:rPr>
          <w:rFonts w:ascii="Times New Roman" w:hAnsi="Times New Roman" w:cs="Times New Roman"/>
          <w:sz w:val="28"/>
          <w:szCs w:val="28"/>
        </w:rPr>
        <w:t>»</w:t>
      </w:r>
      <w:r w:rsidRPr="00975DB5">
        <w:rPr>
          <w:rFonts w:ascii="Times New Roman" w:hAnsi="Times New Roman" w:cs="Times New Roman"/>
          <w:sz w:val="28"/>
          <w:szCs w:val="28"/>
        </w:rPr>
        <w:t xml:space="preserve">  б) </w:t>
      </w:r>
      <w:r w:rsidR="00895D2C">
        <w:rPr>
          <w:rFonts w:ascii="Times New Roman" w:hAnsi="Times New Roman" w:cs="Times New Roman"/>
          <w:sz w:val="28"/>
          <w:szCs w:val="28"/>
        </w:rPr>
        <w:t>«</w:t>
      </w:r>
      <w:r>
        <w:rPr>
          <w:rFonts w:ascii="Times New Roman" w:hAnsi="Times New Roman" w:cs="Times New Roman"/>
          <w:sz w:val="28"/>
          <w:szCs w:val="28"/>
        </w:rPr>
        <w:t>Сентиментальный роман</w:t>
      </w:r>
      <w:r w:rsidR="00895D2C">
        <w:rPr>
          <w:rFonts w:ascii="Times New Roman" w:hAnsi="Times New Roman" w:cs="Times New Roman"/>
          <w:sz w:val="28"/>
          <w:szCs w:val="28"/>
        </w:rPr>
        <w:t>»</w:t>
      </w:r>
      <w:r w:rsidRPr="00975DB5">
        <w:rPr>
          <w:rFonts w:ascii="Times New Roman" w:hAnsi="Times New Roman" w:cs="Times New Roman"/>
          <w:sz w:val="28"/>
          <w:szCs w:val="28"/>
        </w:rPr>
        <w:t xml:space="preserve">  в) </w:t>
      </w:r>
      <w:r w:rsidR="00895D2C">
        <w:rPr>
          <w:rFonts w:ascii="Times New Roman" w:hAnsi="Times New Roman" w:cs="Times New Roman"/>
          <w:sz w:val="28"/>
          <w:szCs w:val="28"/>
        </w:rPr>
        <w:t>«</w:t>
      </w:r>
      <w:r>
        <w:rPr>
          <w:rFonts w:ascii="Times New Roman" w:hAnsi="Times New Roman" w:cs="Times New Roman"/>
          <w:sz w:val="28"/>
          <w:szCs w:val="28"/>
        </w:rPr>
        <w:t>Октябрь</w:t>
      </w:r>
      <w:r w:rsidR="00895D2C">
        <w:rPr>
          <w:rFonts w:ascii="Times New Roman" w:hAnsi="Times New Roman" w:cs="Times New Roman"/>
          <w:sz w:val="28"/>
          <w:szCs w:val="28"/>
        </w:rPr>
        <w:t>»</w:t>
      </w:r>
      <w:r w:rsidRPr="00975DB5">
        <w:rPr>
          <w:rFonts w:ascii="Times New Roman" w:hAnsi="Times New Roman" w:cs="Times New Roman"/>
          <w:sz w:val="28"/>
          <w:szCs w:val="28"/>
        </w:rPr>
        <w:t xml:space="preserve"> </w:t>
      </w:r>
    </w:p>
    <w:p w:rsidR="00EC0C57" w:rsidRDefault="00EC0C57" w:rsidP="00EC0C57">
      <w:pPr>
        <w:pStyle w:val="a9"/>
        <w:rPr>
          <w:rFonts w:ascii="Times New Roman" w:hAnsi="Times New Roman" w:cs="Times New Roman"/>
          <w:b/>
          <w:sz w:val="28"/>
          <w:szCs w:val="28"/>
        </w:rPr>
      </w:pPr>
      <w:r>
        <w:rPr>
          <w:rFonts w:ascii="Times New Roman" w:hAnsi="Times New Roman" w:cs="Times New Roman"/>
          <w:sz w:val="28"/>
          <w:szCs w:val="28"/>
        </w:rPr>
        <w:t xml:space="preserve">    </w:t>
      </w:r>
      <w:r w:rsidRPr="00975DB5">
        <w:rPr>
          <w:rFonts w:ascii="Times New Roman" w:hAnsi="Times New Roman" w:cs="Times New Roman"/>
          <w:sz w:val="28"/>
          <w:szCs w:val="28"/>
        </w:rPr>
        <w:t xml:space="preserve">г) </w:t>
      </w:r>
      <w:r w:rsidR="00895D2C">
        <w:rPr>
          <w:rFonts w:ascii="Times New Roman" w:hAnsi="Times New Roman" w:cs="Times New Roman"/>
          <w:sz w:val="28"/>
          <w:szCs w:val="28"/>
        </w:rPr>
        <w:t>«</w:t>
      </w:r>
      <w:r w:rsidRPr="00975DB5">
        <w:rPr>
          <w:rFonts w:ascii="Times New Roman" w:hAnsi="Times New Roman" w:cs="Times New Roman"/>
          <w:b/>
          <w:sz w:val="28"/>
          <w:szCs w:val="28"/>
        </w:rPr>
        <w:t>Александр Невский</w:t>
      </w:r>
      <w:r w:rsidR="00895D2C">
        <w:rPr>
          <w:rFonts w:ascii="Times New Roman" w:hAnsi="Times New Roman" w:cs="Times New Roman"/>
          <w:b/>
          <w:sz w:val="28"/>
          <w:szCs w:val="28"/>
        </w:rPr>
        <w:t>»</w:t>
      </w:r>
    </w:p>
    <w:p w:rsidR="00EC0C57" w:rsidRDefault="00EC0C57" w:rsidP="00EC0C57">
      <w:pPr>
        <w:pStyle w:val="a9"/>
        <w:rPr>
          <w:rFonts w:ascii="Times New Roman" w:hAnsi="Times New Roman" w:cs="Times New Roman"/>
          <w:b/>
          <w:sz w:val="28"/>
          <w:szCs w:val="28"/>
        </w:rPr>
      </w:pPr>
    </w:p>
    <w:p w:rsidR="00EC0C57" w:rsidRPr="004B311F" w:rsidRDefault="00EC0C57" w:rsidP="00EC0C57">
      <w:pPr>
        <w:pStyle w:val="a9"/>
        <w:rPr>
          <w:rFonts w:ascii="Times New Roman" w:hAnsi="Times New Roman" w:cs="Times New Roman"/>
          <w:sz w:val="28"/>
          <w:szCs w:val="28"/>
        </w:rPr>
      </w:pPr>
      <w:r>
        <w:rPr>
          <w:rFonts w:ascii="Times New Roman" w:hAnsi="Times New Roman" w:cs="Times New Roman"/>
          <w:sz w:val="28"/>
          <w:szCs w:val="28"/>
        </w:rPr>
        <w:t>3</w:t>
      </w:r>
      <w:r w:rsidRPr="004B311F">
        <w:rPr>
          <w:rFonts w:ascii="Times New Roman" w:hAnsi="Times New Roman" w:cs="Times New Roman"/>
          <w:sz w:val="28"/>
          <w:szCs w:val="28"/>
        </w:rPr>
        <w:t xml:space="preserve">. </w:t>
      </w:r>
      <w:r>
        <w:rPr>
          <w:rFonts w:ascii="Times New Roman" w:hAnsi="Times New Roman" w:cs="Times New Roman"/>
          <w:sz w:val="28"/>
          <w:szCs w:val="28"/>
        </w:rPr>
        <w:t>Фильм Сергея Эйзенштейна «</w:t>
      </w:r>
      <w:proofErr w:type="spellStart"/>
      <w:r>
        <w:rPr>
          <w:rFonts w:ascii="Times New Roman" w:hAnsi="Times New Roman" w:cs="Times New Roman"/>
          <w:sz w:val="28"/>
          <w:szCs w:val="28"/>
        </w:rPr>
        <w:t>Бежин</w:t>
      </w:r>
      <w:proofErr w:type="spellEnd"/>
      <w:r>
        <w:rPr>
          <w:rFonts w:ascii="Times New Roman" w:hAnsi="Times New Roman" w:cs="Times New Roman"/>
          <w:sz w:val="28"/>
          <w:szCs w:val="28"/>
        </w:rPr>
        <w:t xml:space="preserve"> Луг» считается утраченным, что было положено в основу этой картины?</w:t>
      </w:r>
    </w:p>
    <w:p w:rsidR="00EC0C57" w:rsidRPr="004B311F" w:rsidRDefault="00EC0C57" w:rsidP="00EC0C57">
      <w:pPr>
        <w:pStyle w:val="a9"/>
        <w:rPr>
          <w:rFonts w:ascii="Times New Roman" w:hAnsi="Times New Roman" w:cs="Times New Roman"/>
          <w:sz w:val="28"/>
          <w:szCs w:val="28"/>
        </w:rPr>
      </w:pPr>
      <w:r w:rsidRPr="004B311F">
        <w:rPr>
          <w:rFonts w:ascii="Times New Roman" w:hAnsi="Times New Roman" w:cs="Times New Roman"/>
          <w:sz w:val="28"/>
          <w:szCs w:val="28"/>
        </w:rPr>
        <w:t xml:space="preserve">    а) </w:t>
      </w:r>
      <w:r>
        <w:rPr>
          <w:rFonts w:ascii="Times New Roman" w:hAnsi="Times New Roman" w:cs="Times New Roman"/>
          <w:sz w:val="28"/>
          <w:szCs w:val="28"/>
        </w:rPr>
        <w:t>Подвиг Зои Космодемьянской</w:t>
      </w:r>
      <w:r w:rsidRPr="004B311F">
        <w:rPr>
          <w:rFonts w:ascii="Times New Roman" w:hAnsi="Times New Roman" w:cs="Times New Roman"/>
          <w:sz w:val="28"/>
          <w:szCs w:val="28"/>
        </w:rPr>
        <w:t xml:space="preserve"> б) </w:t>
      </w:r>
      <w:r>
        <w:rPr>
          <w:rFonts w:ascii="Times New Roman" w:hAnsi="Times New Roman" w:cs="Times New Roman"/>
          <w:sz w:val="28"/>
          <w:szCs w:val="28"/>
        </w:rPr>
        <w:t>Детство Чапаева</w:t>
      </w:r>
      <w:r w:rsidRPr="004B311F">
        <w:rPr>
          <w:rFonts w:ascii="Times New Roman" w:hAnsi="Times New Roman" w:cs="Times New Roman"/>
          <w:sz w:val="28"/>
          <w:szCs w:val="28"/>
        </w:rPr>
        <w:t xml:space="preserve">  в) </w:t>
      </w:r>
      <w:r w:rsidRPr="006E313D">
        <w:rPr>
          <w:rFonts w:ascii="Times New Roman" w:hAnsi="Times New Roman" w:cs="Times New Roman"/>
          <w:b/>
          <w:sz w:val="28"/>
          <w:szCs w:val="28"/>
        </w:rPr>
        <w:t xml:space="preserve">История Павлика Морозова </w:t>
      </w:r>
      <w:r w:rsidRPr="004B311F">
        <w:rPr>
          <w:rFonts w:ascii="Times New Roman" w:hAnsi="Times New Roman" w:cs="Times New Roman"/>
          <w:sz w:val="28"/>
          <w:szCs w:val="28"/>
        </w:rPr>
        <w:t xml:space="preserve">   г) </w:t>
      </w:r>
      <w:r>
        <w:rPr>
          <w:rFonts w:ascii="Times New Roman" w:hAnsi="Times New Roman" w:cs="Times New Roman"/>
          <w:sz w:val="28"/>
          <w:szCs w:val="28"/>
        </w:rPr>
        <w:t>Это была экранизация романа Тургенева</w:t>
      </w:r>
    </w:p>
    <w:p w:rsidR="00EC0C57" w:rsidRDefault="00EC0C57" w:rsidP="00A84754">
      <w:pPr>
        <w:pStyle w:val="a9"/>
        <w:ind w:firstLine="708"/>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Бежин</w:t>
      </w:r>
      <w:proofErr w:type="spellEnd"/>
      <w:r>
        <w:rPr>
          <w:rFonts w:ascii="Times New Roman" w:hAnsi="Times New Roman" w:cs="Times New Roman"/>
          <w:sz w:val="28"/>
          <w:szCs w:val="28"/>
        </w:rPr>
        <w:t xml:space="preserve"> Луг» был фильмом о коллективизации, в основе которого лежала история Павлика Морозова. Фильм был подвергнут критике и уничтожен. Позже его удалось восстановить в виде серии фотографий.</w:t>
      </w:r>
    </w:p>
    <w:p w:rsidR="00EC0C57" w:rsidRDefault="00EC0C57" w:rsidP="00EC0C57">
      <w:pPr>
        <w:pStyle w:val="a9"/>
        <w:rPr>
          <w:rFonts w:ascii="Times New Roman" w:hAnsi="Times New Roman" w:cs="Times New Roman"/>
          <w:sz w:val="28"/>
          <w:szCs w:val="28"/>
        </w:rPr>
      </w:pPr>
    </w:p>
    <w:p w:rsidR="00EC0C57" w:rsidRDefault="00EC0C57" w:rsidP="00EC0C57">
      <w:pPr>
        <w:pStyle w:val="a9"/>
        <w:rPr>
          <w:rFonts w:ascii="Times New Roman" w:hAnsi="Times New Roman" w:cs="Times New Roman"/>
          <w:sz w:val="28"/>
          <w:szCs w:val="28"/>
        </w:rPr>
      </w:pPr>
      <w:r>
        <w:rPr>
          <w:rFonts w:ascii="Times New Roman" w:hAnsi="Times New Roman" w:cs="Times New Roman"/>
          <w:sz w:val="28"/>
          <w:szCs w:val="28"/>
        </w:rPr>
        <w:t>4. Какой из этих фильмов остался не законченным?</w:t>
      </w:r>
    </w:p>
    <w:p w:rsidR="00EC0C57" w:rsidRDefault="00EC0C57" w:rsidP="00EC0C57">
      <w:pPr>
        <w:pStyle w:val="a9"/>
        <w:rPr>
          <w:rFonts w:ascii="Times New Roman" w:hAnsi="Times New Roman" w:cs="Times New Roman"/>
          <w:sz w:val="28"/>
          <w:szCs w:val="28"/>
        </w:rPr>
      </w:pPr>
      <w:r>
        <w:rPr>
          <w:rFonts w:ascii="Times New Roman" w:hAnsi="Times New Roman" w:cs="Times New Roman"/>
          <w:sz w:val="28"/>
          <w:szCs w:val="28"/>
        </w:rPr>
        <w:t xml:space="preserve">    а) </w:t>
      </w:r>
      <w:r w:rsidR="00895D2C">
        <w:rPr>
          <w:rFonts w:ascii="Times New Roman" w:hAnsi="Times New Roman" w:cs="Times New Roman"/>
          <w:sz w:val="28"/>
          <w:szCs w:val="28"/>
        </w:rPr>
        <w:t>«</w:t>
      </w:r>
      <w:r w:rsidRPr="006E313D">
        <w:rPr>
          <w:rFonts w:ascii="Times New Roman" w:hAnsi="Times New Roman" w:cs="Times New Roman"/>
          <w:b/>
          <w:sz w:val="28"/>
          <w:szCs w:val="28"/>
        </w:rPr>
        <w:t>Иван Грозный</w:t>
      </w:r>
      <w:r w:rsidR="00895D2C">
        <w:rPr>
          <w:rFonts w:ascii="Times New Roman" w:hAnsi="Times New Roman" w:cs="Times New Roman"/>
          <w:b/>
          <w:sz w:val="28"/>
          <w:szCs w:val="28"/>
        </w:rPr>
        <w:t>»</w:t>
      </w:r>
      <w:r>
        <w:rPr>
          <w:rFonts w:ascii="Times New Roman" w:hAnsi="Times New Roman" w:cs="Times New Roman"/>
          <w:sz w:val="28"/>
          <w:szCs w:val="28"/>
        </w:rPr>
        <w:t xml:space="preserve"> б) </w:t>
      </w:r>
      <w:r w:rsidR="00895D2C">
        <w:rPr>
          <w:rFonts w:ascii="Times New Roman" w:hAnsi="Times New Roman" w:cs="Times New Roman"/>
          <w:sz w:val="28"/>
          <w:szCs w:val="28"/>
        </w:rPr>
        <w:t>«</w:t>
      </w:r>
      <w:r>
        <w:rPr>
          <w:rFonts w:ascii="Times New Roman" w:hAnsi="Times New Roman" w:cs="Times New Roman"/>
          <w:sz w:val="28"/>
          <w:szCs w:val="28"/>
        </w:rPr>
        <w:t>Сентиментальный романс</w:t>
      </w:r>
      <w:r w:rsidR="00895D2C">
        <w:rPr>
          <w:rFonts w:ascii="Times New Roman" w:hAnsi="Times New Roman" w:cs="Times New Roman"/>
          <w:sz w:val="28"/>
          <w:szCs w:val="28"/>
        </w:rPr>
        <w:t>»</w:t>
      </w:r>
      <w:r>
        <w:rPr>
          <w:rFonts w:ascii="Times New Roman" w:hAnsi="Times New Roman" w:cs="Times New Roman"/>
          <w:sz w:val="28"/>
          <w:szCs w:val="28"/>
        </w:rPr>
        <w:t xml:space="preserve"> в) </w:t>
      </w:r>
      <w:r w:rsidR="00895D2C">
        <w:rPr>
          <w:rFonts w:ascii="Times New Roman" w:hAnsi="Times New Roman" w:cs="Times New Roman"/>
          <w:sz w:val="28"/>
          <w:szCs w:val="28"/>
        </w:rPr>
        <w:t>«</w:t>
      </w:r>
      <w:r>
        <w:rPr>
          <w:rFonts w:ascii="Times New Roman" w:hAnsi="Times New Roman" w:cs="Times New Roman"/>
          <w:sz w:val="28"/>
          <w:szCs w:val="28"/>
        </w:rPr>
        <w:t>Старое и новое</w:t>
      </w:r>
      <w:r w:rsidR="00895D2C">
        <w:rPr>
          <w:rFonts w:ascii="Times New Roman" w:hAnsi="Times New Roman" w:cs="Times New Roman"/>
          <w:sz w:val="28"/>
          <w:szCs w:val="28"/>
        </w:rPr>
        <w:t>»</w:t>
      </w:r>
    </w:p>
    <w:p w:rsidR="00EC0C57" w:rsidRDefault="00EC0C57" w:rsidP="00895D2C">
      <w:pPr>
        <w:pStyle w:val="a9"/>
        <w:ind w:firstLine="708"/>
        <w:rPr>
          <w:rFonts w:ascii="Times New Roman" w:hAnsi="Times New Roman" w:cs="Times New Roman"/>
          <w:sz w:val="28"/>
          <w:szCs w:val="28"/>
        </w:rPr>
      </w:pPr>
      <w:r>
        <w:rPr>
          <w:rFonts w:ascii="Times New Roman" w:hAnsi="Times New Roman" w:cs="Times New Roman"/>
          <w:sz w:val="28"/>
          <w:szCs w:val="28"/>
        </w:rPr>
        <w:t xml:space="preserve">По плану фильм </w:t>
      </w:r>
      <w:r w:rsidR="00895D2C">
        <w:rPr>
          <w:rFonts w:ascii="Times New Roman" w:hAnsi="Times New Roman" w:cs="Times New Roman"/>
          <w:sz w:val="28"/>
          <w:szCs w:val="28"/>
        </w:rPr>
        <w:t>«</w:t>
      </w:r>
      <w:r>
        <w:rPr>
          <w:rFonts w:ascii="Times New Roman" w:hAnsi="Times New Roman" w:cs="Times New Roman"/>
          <w:sz w:val="28"/>
          <w:szCs w:val="28"/>
        </w:rPr>
        <w:t>Иван Грозный</w:t>
      </w:r>
      <w:r w:rsidR="00895D2C">
        <w:rPr>
          <w:rFonts w:ascii="Times New Roman" w:hAnsi="Times New Roman" w:cs="Times New Roman"/>
          <w:sz w:val="28"/>
          <w:szCs w:val="28"/>
        </w:rPr>
        <w:t>»</w:t>
      </w:r>
      <w:r>
        <w:rPr>
          <w:rFonts w:ascii="Times New Roman" w:hAnsi="Times New Roman" w:cs="Times New Roman"/>
          <w:sz w:val="28"/>
          <w:szCs w:val="28"/>
        </w:rPr>
        <w:t xml:space="preserve"> должен был состоять из трех серий, но последнюю </w:t>
      </w:r>
      <w:r w:rsidR="00895D2C">
        <w:rPr>
          <w:rFonts w:ascii="Times New Roman" w:hAnsi="Times New Roman" w:cs="Times New Roman"/>
          <w:sz w:val="28"/>
          <w:szCs w:val="28"/>
        </w:rPr>
        <w:t>Эйзенштейн так и не закончил</w:t>
      </w:r>
      <w:r>
        <w:rPr>
          <w:rFonts w:ascii="Times New Roman" w:hAnsi="Times New Roman" w:cs="Times New Roman"/>
          <w:sz w:val="28"/>
          <w:szCs w:val="28"/>
        </w:rPr>
        <w:t>.</w:t>
      </w:r>
    </w:p>
    <w:p w:rsidR="00EC0C57" w:rsidRDefault="00EC0C57" w:rsidP="00EC0C57">
      <w:pPr>
        <w:pStyle w:val="a9"/>
        <w:rPr>
          <w:rFonts w:ascii="Times New Roman" w:hAnsi="Times New Roman" w:cs="Times New Roman"/>
          <w:sz w:val="28"/>
          <w:szCs w:val="28"/>
        </w:rPr>
      </w:pPr>
    </w:p>
    <w:p w:rsidR="00EC0C57" w:rsidRDefault="00EC0C57" w:rsidP="00EC0C57">
      <w:pPr>
        <w:pStyle w:val="a9"/>
        <w:rPr>
          <w:rFonts w:ascii="Times New Roman" w:hAnsi="Times New Roman" w:cs="Times New Roman"/>
          <w:sz w:val="28"/>
          <w:szCs w:val="28"/>
        </w:rPr>
      </w:pPr>
      <w:r>
        <w:rPr>
          <w:rFonts w:ascii="Times New Roman" w:hAnsi="Times New Roman" w:cs="Times New Roman"/>
          <w:sz w:val="28"/>
          <w:szCs w:val="28"/>
        </w:rPr>
        <w:t>5. В фильмах Эйзенштейна этот советский актер сыграл и Алекс</w:t>
      </w:r>
      <w:r w:rsidR="00895D2C">
        <w:rPr>
          <w:rFonts w:ascii="Times New Roman" w:hAnsi="Times New Roman" w:cs="Times New Roman"/>
          <w:sz w:val="28"/>
          <w:szCs w:val="28"/>
        </w:rPr>
        <w:t>андра Невского и Ивана Грозного?</w:t>
      </w:r>
    </w:p>
    <w:p w:rsidR="00EC0C57" w:rsidRDefault="00EC0C57" w:rsidP="00EC0C57">
      <w:pPr>
        <w:pStyle w:val="a9"/>
        <w:rPr>
          <w:rFonts w:ascii="Times New Roman" w:hAnsi="Times New Roman" w:cs="Times New Roman"/>
          <w:sz w:val="28"/>
          <w:szCs w:val="28"/>
        </w:rPr>
      </w:pPr>
      <w:r>
        <w:rPr>
          <w:rFonts w:ascii="Times New Roman" w:hAnsi="Times New Roman" w:cs="Times New Roman"/>
          <w:sz w:val="28"/>
          <w:szCs w:val="28"/>
        </w:rPr>
        <w:t xml:space="preserve">   </w:t>
      </w:r>
      <w:r w:rsidRPr="006E313D">
        <w:rPr>
          <w:rFonts w:ascii="Times New Roman" w:hAnsi="Times New Roman" w:cs="Times New Roman"/>
          <w:sz w:val="28"/>
          <w:szCs w:val="28"/>
        </w:rPr>
        <w:t xml:space="preserve"> а) </w:t>
      </w:r>
      <w:r>
        <w:rPr>
          <w:rFonts w:ascii="Times New Roman" w:hAnsi="Times New Roman" w:cs="Times New Roman"/>
          <w:sz w:val="28"/>
          <w:szCs w:val="28"/>
        </w:rPr>
        <w:t xml:space="preserve">Георгий </w:t>
      </w:r>
      <w:proofErr w:type="spellStart"/>
      <w:r>
        <w:rPr>
          <w:rFonts w:ascii="Times New Roman" w:hAnsi="Times New Roman" w:cs="Times New Roman"/>
          <w:sz w:val="28"/>
          <w:szCs w:val="28"/>
        </w:rPr>
        <w:t>Юматов</w:t>
      </w:r>
      <w:proofErr w:type="spellEnd"/>
      <w:r w:rsidRPr="006E313D">
        <w:rPr>
          <w:rFonts w:ascii="Times New Roman" w:hAnsi="Times New Roman" w:cs="Times New Roman"/>
          <w:sz w:val="28"/>
          <w:szCs w:val="28"/>
        </w:rPr>
        <w:t xml:space="preserve"> б) </w:t>
      </w:r>
      <w:r>
        <w:rPr>
          <w:rFonts w:ascii="Times New Roman" w:hAnsi="Times New Roman" w:cs="Times New Roman"/>
          <w:sz w:val="28"/>
          <w:szCs w:val="28"/>
        </w:rPr>
        <w:t>Константин Жаров</w:t>
      </w:r>
      <w:r w:rsidRPr="006E313D">
        <w:rPr>
          <w:rFonts w:ascii="Times New Roman" w:hAnsi="Times New Roman" w:cs="Times New Roman"/>
          <w:sz w:val="28"/>
          <w:szCs w:val="28"/>
        </w:rPr>
        <w:t xml:space="preserve"> в) </w:t>
      </w:r>
      <w:r w:rsidRPr="00DB5167">
        <w:rPr>
          <w:rFonts w:ascii="Times New Roman" w:hAnsi="Times New Roman" w:cs="Times New Roman"/>
          <w:b/>
          <w:sz w:val="28"/>
          <w:szCs w:val="28"/>
        </w:rPr>
        <w:t>Николай Черкасов</w:t>
      </w:r>
    </w:p>
    <w:p w:rsidR="00EC0C57" w:rsidRDefault="00EC0C57" w:rsidP="00EC0C57">
      <w:pPr>
        <w:pStyle w:val="a9"/>
        <w:rPr>
          <w:rFonts w:ascii="Times New Roman" w:hAnsi="Times New Roman" w:cs="Times New Roman"/>
          <w:sz w:val="28"/>
          <w:szCs w:val="28"/>
        </w:rPr>
      </w:pPr>
      <w:r>
        <w:rPr>
          <w:rFonts w:ascii="Times New Roman" w:hAnsi="Times New Roman" w:cs="Times New Roman"/>
          <w:sz w:val="28"/>
          <w:szCs w:val="28"/>
        </w:rPr>
        <w:t xml:space="preserve">    г) Григорий Александров </w:t>
      </w:r>
    </w:p>
    <w:p w:rsidR="00EC0C57" w:rsidRDefault="00EC0C57" w:rsidP="00895D2C">
      <w:pPr>
        <w:pStyle w:val="a9"/>
        <w:ind w:firstLine="708"/>
        <w:rPr>
          <w:rFonts w:ascii="Times New Roman" w:hAnsi="Times New Roman" w:cs="Times New Roman"/>
          <w:sz w:val="28"/>
          <w:szCs w:val="28"/>
        </w:rPr>
      </w:pPr>
      <w:r>
        <w:rPr>
          <w:rFonts w:ascii="Times New Roman" w:hAnsi="Times New Roman" w:cs="Times New Roman"/>
          <w:sz w:val="28"/>
          <w:szCs w:val="28"/>
        </w:rPr>
        <w:lastRenderedPageBreak/>
        <w:t>Эти две непохожие роли сыграл один актер Николай Черкасов.</w:t>
      </w:r>
    </w:p>
    <w:p w:rsidR="00EC0C57" w:rsidRDefault="00EC0C57" w:rsidP="00EC0C57">
      <w:pPr>
        <w:pStyle w:val="a9"/>
        <w:rPr>
          <w:rFonts w:ascii="Times New Roman" w:hAnsi="Times New Roman" w:cs="Times New Roman"/>
          <w:sz w:val="28"/>
          <w:szCs w:val="28"/>
        </w:rPr>
      </w:pPr>
    </w:p>
    <w:p w:rsidR="00EC0C57" w:rsidRDefault="00EC0C57" w:rsidP="00EC0C57">
      <w:pPr>
        <w:pStyle w:val="a9"/>
        <w:rPr>
          <w:rFonts w:ascii="Times New Roman" w:hAnsi="Times New Roman" w:cs="Times New Roman"/>
          <w:sz w:val="28"/>
          <w:szCs w:val="28"/>
        </w:rPr>
      </w:pPr>
      <w:r>
        <w:rPr>
          <w:rFonts w:ascii="Times New Roman" w:hAnsi="Times New Roman" w:cs="Times New Roman"/>
          <w:sz w:val="28"/>
          <w:szCs w:val="28"/>
        </w:rPr>
        <w:t>6. Какой предмет, похожий на элемент мира Гарри Поттера, впервые использован в фильме Эйзенштейна?</w:t>
      </w:r>
    </w:p>
    <w:p w:rsidR="00EC0C57" w:rsidRDefault="00EC0C57" w:rsidP="00EC0C57">
      <w:pPr>
        <w:pStyle w:val="a9"/>
        <w:rPr>
          <w:rFonts w:ascii="Times New Roman" w:hAnsi="Times New Roman" w:cs="Times New Roman"/>
          <w:sz w:val="28"/>
          <w:szCs w:val="28"/>
        </w:rPr>
      </w:pPr>
      <w:r>
        <w:rPr>
          <w:rFonts w:ascii="Times New Roman" w:hAnsi="Times New Roman" w:cs="Times New Roman"/>
          <w:sz w:val="28"/>
          <w:szCs w:val="28"/>
        </w:rPr>
        <w:t xml:space="preserve">    </w:t>
      </w:r>
      <w:r w:rsidRPr="00DB5167">
        <w:rPr>
          <w:rFonts w:ascii="Times New Roman" w:hAnsi="Times New Roman" w:cs="Times New Roman"/>
          <w:sz w:val="28"/>
          <w:szCs w:val="28"/>
        </w:rPr>
        <w:t xml:space="preserve">а) </w:t>
      </w:r>
      <w:proofErr w:type="spellStart"/>
      <w:r>
        <w:rPr>
          <w:rFonts w:ascii="Times New Roman" w:hAnsi="Times New Roman" w:cs="Times New Roman"/>
          <w:sz w:val="28"/>
          <w:szCs w:val="28"/>
        </w:rPr>
        <w:t>Громовещатель</w:t>
      </w:r>
      <w:proofErr w:type="spellEnd"/>
      <w:r>
        <w:rPr>
          <w:rFonts w:ascii="Times New Roman" w:hAnsi="Times New Roman" w:cs="Times New Roman"/>
          <w:sz w:val="28"/>
          <w:szCs w:val="28"/>
        </w:rPr>
        <w:t xml:space="preserve"> (кричащие письма)</w:t>
      </w:r>
      <w:r w:rsidRPr="00DB5167">
        <w:rPr>
          <w:rFonts w:ascii="Times New Roman" w:hAnsi="Times New Roman" w:cs="Times New Roman"/>
          <w:sz w:val="28"/>
          <w:szCs w:val="28"/>
        </w:rPr>
        <w:t xml:space="preserve"> </w:t>
      </w:r>
    </w:p>
    <w:p w:rsidR="00EC0C57" w:rsidRDefault="00EC0C57" w:rsidP="00EC0C57">
      <w:pPr>
        <w:pStyle w:val="a9"/>
        <w:rPr>
          <w:rFonts w:ascii="Times New Roman" w:hAnsi="Times New Roman" w:cs="Times New Roman"/>
          <w:sz w:val="28"/>
          <w:szCs w:val="28"/>
        </w:rPr>
      </w:pPr>
      <w:r>
        <w:rPr>
          <w:rFonts w:ascii="Times New Roman" w:hAnsi="Times New Roman" w:cs="Times New Roman"/>
          <w:sz w:val="28"/>
          <w:szCs w:val="28"/>
        </w:rPr>
        <w:t xml:space="preserve">    </w:t>
      </w:r>
      <w:r w:rsidRPr="00DB5167">
        <w:rPr>
          <w:rFonts w:ascii="Times New Roman" w:hAnsi="Times New Roman" w:cs="Times New Roman"/>
          <w:sz w:val="28"/>
          <w:szCs w:val="28"/>
        </w:rPr>
        <w:t xml:space="preserve">б) </w:t>
      </w:r>
      <w:r>
        <w:rPr>
          <w:rFonts w:ascii="Times New Roman" w:hAnsi="Times New Roman" w:cs="Times New Roman"/>
          <w:sz w:val="28"/>
          <w:szCs w:val="28"/>
        </w:rPr>
        <w:t>Бисерная сумочка (маленькая сумка, в которую помещалось не ограниченное число предметов)</w:t>
      </w:r>
      <w:r w:rsidRPr="00DB5167">
        <w:rPr>
          <w:rFonts w:ascii="Times New Roman" w:hAnsi="Times New Roman" w:cs="Times New Roman"/>
          <w:sz w:val="28"/>
          <w:szCs w:val="28"/>
        </w:rPr>
        <w:t xml:space="preserve"> </w:t>
      </w:r>
    </w:p>
    <w:p w:rsidR="00EC0C57" w:rsidRPr="00DB5167" w:rsidRDefault="00EC0C57" w:rsidP="00EC0C57">
      <w:pPr>
        <w:pStyle w:val="a9"/>
        <w:rPr>
          <w:rFonts w:ascii="Times New Roman" w:hAnsi="Times New Roman" w:cs="Times New Roman"/>
          <w:sz w:val="28"/>
          <w:szCs w:val="28"/>
        </w:rPr>
      </w:pPr>
      <w:r>
        <w:rPr>
          <w:rFonts w:ascii="Times New Roman" w:hAnsi="Times New Roman" w:cs="Times New Roman"/>
          <w:sz w:val="28"/>
          <w:szCs w:val="28"/>
        </w:rPr>
        <w:t xml:space="preserve">    </w:t>
      </w:r>
      <w:r w:rsidRPr="00DB5167">
        <w:rPr>
          <w:rFonts w:ascii="Times New Roman" w:hAnsi="Times New Roman" w:cs="Times New Roman"/>
          <w:sz w:val="28"/>
          <w:szCs w:val="28"/>
        </w:rPr>
        <w:t xml:space="preserve">в) </w:t>
      </w:r>
      <w:r>
        <w:rPr>
          <w:rFonts w:ascii="Times New Roman" w:hAnsi="Times New Roman" w:cs="Times New Roman"/>
          <w:sz w:val="28"/>
          <w:szCs w:val="28"/>
        </w:rPr>
        <w:t>Шахматы с живыми фигурами</w:t>
      </w:r>
    </w:p>
    <w:p w:rsidR="00EC0C57" w:rsidRDefault="00EC0C57" w:rsidP="00EC0C57">
      <w:pPr>
        <w:pStyle w:val="a9"/>
        <w:rPr>
          <w:rFonts w:ascii="Times New Roman" w:hAnsi="Times New Roman" w:cs="Times New Roman"/>
          <w:b/>
          <w:sz w:val="28"/>
          <w:szCs w:val="28"/>
        </w:rPr>
      </w:pPr>
      <w:r w:rsidRPr="00DB5167">
        <w:rPr>
          <w:rFonts w:ascii="Times New Roman" w:hAnsi="Times New Roman" w:cs="Times New Roman"/>
          <w:sz w:val="28"/>
          <w:szCs w:val="28"/>
        </w:rPr>
        <w:t xml:space="preserve">    г) </w:t>
      </w:r>
      <w:r w:rsidRPr="00DB5167">
        <w:rPr>
          <w:rFonts w:ascii="Times New Roman" w:hAnsi="Times New Roman" w:cs="Times New Roman"/>
          <w:b/>
          <w:sz w:val="28"/>
          <w:szCs w:val="28"/>
        </w:rPr>
        <w:t>Ожившие фотографии</w:t>
      </w:r>
    </w:p>
    <w:p w:rsidR="00EC0C57" w:rsidRDefault="00EC0C57" w:rsidP="00895D2C">
      <w:pPr>
        <w:pStyle w:val="a9"/>
        <w:ind w:firstLine="708"/>
        <w:rPr>
          <w:rFonts w:ascii="Times New Roman" w:hAnsi="Times New Roman" w:cs="Times New Roman"/>
          <w:sz w:val="28"/>
          <w:szCs w:val="28"/>
        </w:rPr>
      </w:pPr>
      <w:r w:rsidRPr="00DB5167">
        <w:rPr>
          <w:rFonts w:ascii="Times New Roman" w:hAnsi="Times New Roman" w:cs="Times New Roman"/>
          <w:sz w:val="28"/>
          <w:szCs w:val="28"/>
        </w:rPr>
        <w:t xml:space="preserve">Ожившие фотографии впервые были использованы </w:t>
      </w:r>
      <w:r w:rsidR="00344B2A" w:rsidRPr="00DB5167">
        <w:rPr>
          <w:rFonts w:ascii="Times New Roman" w:hAnsi="Times New Roman" w:cs="Times New Roman"/>
          <w:sz w:val="28"/>
          <w:szCs w:val="28"/>
        </w:rPr>
        <w:t>Эйзенштейном</w:t>
      </w:r>
      <w:r w:rsidRPr="00DB5167">
        <w:rPr>
          <w:rFonts w:ascii="Times New Roman" w:hAnsi="Times New Roman" w:cs="Times New Roman"/>
          <w:sz w:val="28"/>
          <w:szCs w:val="28"/>
        </w:rPr>
        <w:t xml:space="preserve"> в фильме «Стачка»</w:t>
      </w:r>
    </w:p>
    <w:p w:rsidR="00895D2C" w:rsidRDefault="00895D2C" w:rsidP="00895D2C">
      <w:pPr>
        <w:pStyle w:val="a9"/>
        <w:ind w:firstLine="708"/>
        <w:rPr>
          <w:rFonts w:ascii="Times New Roman" w:hAnsi="Times New Roman" w:cs="Times New Roman"/>
          <w:sz w:val="28"/>
          <w:szCs w:val="28"/>
        </w:rPr>
      </w:pPr>
    </w:p>
    <w:p w:rsidR="00895D2C" w:rsidRDefault="00895D2C" w:rsidP="00895D2C">
      <w:pPr>
        <w:pStyle w:val="a9"/>
        <w:ind w:firstLine="708"/>
        <w:rPr>
          <w:rFonts w:ascii="Times New Roman" w:hAnsi="Times New Roman" w:cs="Times New Roman"/>
          <w:sz w:val="28"/>
          <w:szCs w:val="28"/>
        </w:rPr>
      </w:pPr>
    </w:p>
    <w:p w:rsidR="00344B2A" w:rsidRPr="00DB5167" w:rsidRDefault="00692FFA" w:rsidP="00895D2C">
      <w:pPr>
        <w:pStyle w:val="a9"/>
        <w:ind w:firstLine="708"/>
        <w:rPr>
          <w:rFonts w:ascii="Times New Roman" w:hAnsi="Times New Roman" w:cs="Times New Roman"/>
          <w:sz w:val="28"/>
          <w:szCs w:val="28"/>
        </w:rPr>
      </w:pPr>
      <w:r w:rsidRPr="00BF5B8E">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margin">
              <wp:posOffset>-292100</wp:posOffset>
            </wp:positionH>
            <wp:positionV relativeFrom="margin">
              <wp:posOffset>2821305</wp:posOffset>
            </wp:positionV>
            <wp:extent cx="2636520" cy="1976120"/>
            <wp:effectExtent l="0" t="0" r="0" b="508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506ae27-12de-46b0-b282-b6f225f8ae7f.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636520" cy="1976120"/>
                    </a:xfrm>
                    <a:prstGeom prst="rect">
                      <a:avLst/>
                    </a:prstGeom>
                  </pic:spPr>
                </pic:pic>
              </a:graphicData>
            </a:graphic>
          </wp:anchor>
        </w:drawing>
      </w:r>
    </w:p>
    <w:p w:rsidR="00EC0C57" w:rsidRDefault="00344B2A" w:rsidP="00EC0C57">
      <w:pPr>
        <w:pStyle w:val="a9"/>
        <w:rPr>
          <w:rFonts w:ascii="Times New Roman" w:hAnsi="Times New Roman" w:cs="Times New Roman"/>
          <w:b/>
          <w:sz w:val="28"/>
          <w:szCs w:val="28"/>
        </w:rPr>
      </w:pPr>
      <w:r>
        <w:rPr>
          <w:rFonts w:ascii="Times New Roman" w:hAnsi="Times New Roman" w:cs="Times New Roman"/>
          <w:b/>
          <w:sz w:val="28"/>
          <w:szCs w:val="28"/>
        </w:rPr>
        <w:t>На экране ф</w:t>
      </w:r>
      <w:r w:rsidR="00EC0C57" w:rsidRPr="00BF5B8E">
        <w:rPr>
          <w:rFonts w:ascii="Times New Roman" w:hAnsi="Times New Roman" w:cs="Times New Roman"/>
          <w:b/>
          <w:sz w:val="28"/>
          <w:szCs w:val="28"/>
        </w:rPr>
        <w:t>ото №10</w:t>
      </w:r>
    </w:p>
    <w:p w:rsidR="00D111A4" w:rsidRPr="00BF5B8E" w:rsidRDefault="00D111A4" w:rsidP="00EC0C57">
      <w:pPr>
        <w:pStyle w:val="a9"/>
        <w:rPr>
          <w:rFonts w:ascii="Times New Roman" w:hAnsi="Times New Roman" w:cs="Times New Roman"/>
          <w:b/>
          <w:sz w:val="28"/>
          <w:szCs w:val="28"/>
        </w:rPr>
      </w:pPr>
    </w:p>
    <w:p w:rsidR="00EC0C57" w:rsidRDefault="00EC0C57" w:rsidP="00D111A4">
      <w:pPr>
        <w:pStyle w:val="a9"/>
        <w:rPr>
          <w:rFonts w:ascii="Times New Roman" w:hAnsi="Times New Roman" w:cs="Times New Roman"/>
          <w:sz w:val="28"/>
          <w:szCs w:val="28"/>
        </w:rPr>
      </w:pPr>
      <w:r>
        <w:rPr>
          <w:rFonts w:ascii="Times New Roman" w:hAnsi="Times New Roman" w:cs="Times New Roman"/>
          <w:sz w:val="28"/>
          <w:szCs w:val="28"/>
        </w:rPr>
        <w:t>7. Из какого фильма взят этот кадр?</w:t>
      </w:r>
    </w:p>
    <w:p w:rsidR="00EC0C57" w:rsidRDefault="00EC0C57" w:rsidP="00D111A4">
      <w:pPr>
        <w:pStyle w:val="a9"/>
        <w:rPr>
          <w:rFonts w:ascii="Times New Roman" w:hAnsi="Times New Roman" w:cs="Times New Roman"/>
          <w:sz w:val="28"/>
          <w:szCs w:val="28"/>
        </w:rPr>
      </w:pPr>
    </w:p>
    <w:p w:rsidR="00EC0C57" w:rsidRDefault="00EC0C57" w:rsidP="00D111A4">
      <w:pPr>
        <w:pStyle w:val="a9"/>
        <w:rPr>
          <w:rFonts w:ascii="Times New Roman" w:hAnsi="Times New Roman" w:cs="Times New Roman"/>
          <w:sz w:val="28"/>
          <w:szCs w:val="28"/>
        </w:rPr>
      </w:pPr>
      <w:r>
        <w:rPr>
          <w:rFonts w:ascii="Times New Roman" w:hAnsi="Times New Roman" w:cs="Times New Roman"/>
          <w:sz w:val="28"/>
          <w:szCs w:val="28"/>
        </w:rPr>
        <w:t xml:space="preserve">а) Дневник </w:t>
      </w:r>
      <w:proofErr w:type="spellStart"/>
      <w:r>
        <w:rPr>
          <w:rFonts w:ascii="Times New Roman" w:hAnsi="Times New Roman" w:cs="Times New Roman"/>
          <w:sz w:val="28"/>
          <w:szCs w:val="28"/>
        </w:rPr>
        <w:t>Глумова</w:t>
      </w:r>
      <w:proofErr w:type="spellEnd"/>
      <w:r>
        <w:rPr>
          <w:rFonts w:ascii="Times New Roman" w:hAnsi="Times New Roman" w:cs="Times New Roman"/>
          <w:sz w:val="28"/>
          <w:szCs w:val="28"/>
        </w:rPr>
        <w:t xml:space="preserve"> б) </w:t>
      </w:r>
      <w:r w:rsidRPr="003272D8">
        <w:rPr>
          <w:rFonts w:ascii="Times New Roman" w:hAnsi="Times New Roman" w:cs="Times New Roman"/>
          <w:b/>
          <w:sz w:val="28"/>
          <w:szCs w:val="28"/>
        </w:rPr>
        <w:t>Александр Невский</w:t>
      </w:r>
      <w:r>
        <w:rPr>
          <w:rFonts w:ascii="Times New Roman" w:hAnsi="Times New Roman" w:cs="Times New Roman"/>
          <w:sz w:val="28"/>
          <w:szCs w:val="28"/>
        </w:rPr>
        <w:t xml:space="preserve"> в) Да здравствует Мексика!</w:t>
      </w:r>
    </w:p>
    <w:p w:rsidR="00EC0C57" w:rsidRDefault="00EC0C57" w:rsidP="00D111A4">
      <w:pPr>
        <w:pStyle w:val="a9"/>
        <w:rPr>
          <w:rFonts w:ascii="Times New Roman" w:hAnsi="Times New Roman" w:cs="Times New Roman"/>
          <w:sz w:val="28"/>
          <w:szCs w:val="28"/>
        </w:rPr>
      </w:pPr>
    </w:p>
    <w:p w:rsidR="00EC0C57" w:rsidRDefault="00EC0C57" w:rsidP="00D111A4">
      <w:pPr>
        <w:pStyle w:val="a9"/>
        <w:ind w:firstLine="708"/>
        <w:rPr>
          <w:rFonts w:ascii="Times New Roman" w:hAnsi="Times New Roman" w:cs="Times New Roman"/>
          <w:sz w:val="28"/>
          <w:szCs w:val="28"/>
        </w:rPr>
      </w:pPr>
      <w:r>
        <w:rPr>
          <w:rFonts w:ascii="Times New Roman" w:hAnsi="Times New Roman" w:cs="Times New Roman"/>
          <w:sz w:val="28"/>
          <w:szCs w:val="28"/>
        </w:rPr>
        <w:t>Это черный монах из фильма Александр Невский</w:t>
      </w:r>
      <w:r w:rsidR="00344B2A">
        <w:rPr>
          <w:rFonts w:ascii="Times New Roman" w:hAnsi="Times New Roman" w:cs="Times New Roman"/>
          <w:sz w:val="28"/>
          <w:szCs w:val="28"/>
        </w:rPr>
        <w:t>.</w:t>
      </w:r>
    </w:p>
    <w:p w:rsidR="00EC0C57" w:rsidRPr="00DB5167" w:rsidRDefault="00EC0C57" w:rsidP="00D111A4">
      <w:pPr>
        <w:pStyle w:val="a9"/>
        <w:rPr>
          <w:rFonts w:ascii="Times New Roman" w:hAnsi="Times New Roman" w:cs="Times New Roman"/>
          <w:sz w:val="28"/>
          <w:szCs w:val="28"/>
        </w:rPr>
      </w:pPr>
    </w:p>
    <w:p w:rsidR="00344B2A" w:rsidRPr="00692FFA" w:rsidRDefault="00EC0C57" w:rsidP="00D111A4">
      <w:pPr>
        <w:pStyle w:val="a9"/>
        <w:rPr>
          <w:rFonts w:ascii="Times New Roman" w:hAnsi="Times New Roman" w:cs="Times New Roman"/>
          <w:sz w:val="28"/>
          <w:szCs w:val="28"/>
        </w:rPr>
      </w:pPr>
      <w:r>
        <w:rPr>
          <w:rFonts w:ascii="Times New Roman" w:hAnsi="Times New Roman" w:cs="Times New Roman"/>
          <w:sz w:val="28"/>
          <w:szCs w:val="28"/>
        </w:rPr>
        <w:t xml:space="preserve"> </w:t>
      </w:r>
    </w:p>
    <w:p w:rsidR="00344B2A" w:rsidRDefault="00344B2A" w:rsidP="00344B2A">
      <w:pPr>
        <w:pStyle w:val="a9"/>
        <w:rPr>
          <w:rFonts w:ascii="Times New Roman" w:hAnsi="Times New Roman" w:cs="Times New Roman"/>
          <w:b/>
          <w:sz w:val="28"/>
          <w:szCs w:val="28"/>
        </w:rPr>
      </w:pPr>
    </w:p>
    <w:p w:rsidR="00344B2A" w:rsidRDefault="00344B2A" w:rsidP="00344B2A">
      <w:pPr>
        <w:pStyle w:val="a9"/>
        <w:rPr>
          <w:rFonts w:ascii="Times New Roman" w:hAnsi="Times New Roman" w:cs="Times New Roman"/>
          <w:b/>
          <w:sz w:val="28"/>
          <w:szCs w:val="28"/>
        </w:rPr>
      </w:pPr>
    </w:p>
    <w:p w:rsidR="00344B2A" w:rsidRPr="00BF5B8E" w:rsidRDefault="009B3C8A" w:rsidP="00344B2A">
      <w:pPr>
        <w:pStyle w:val="a9"/>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-398145</wp:posOffset>
            </wp:positionH>
            <wp:positionV relativeFrom="margin">
              <wp:posOffset>5549265</wp:posOffset>
            </wp:positionV>
            <wp:extent cx="2743200" cy="20574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fdc267-b3af-42e7-8c5f-2a9a77c5dcca.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anchor>
        </w:drawing>
      </w:r>
      <w:r w:rsidR="00344B2A">
        <w:rPr>
          <w:rFonts w:ascii="Times New Roman" w:hAnsi="Times New Roman" w:cs="Times New Roman"/>
          <w:b/>
          <w:sz w:val="28"/>
          <w:szCs w:val="28"/>
        </w:rPr>
        <w:t>На экране фото №11</w:t>
      </w:r>
    </w:p>
    <w:p w:rsidR="00EC0C57" w:rsidRDefault="00EC0C57" w:rsidP="00EC0C57">
      <w:pPr>
        <w:pStyle w:val="a9"/>
        <w:rPr>
          <w:rFonts w:ascii="Times New Roman" w:hAnsi="Times New Roman" w:cs="Times New Roman"/>
          <w:sz w:val="28"/>
          <w:szCs w:val="28"/>
        </w:rPr>
      </w:pPr>
    </w:p>
    <w:p w:rsidR="00EC0C57" w:rsidRPr="003272D8" w:rsidRDefault="00EC0C57" w:rsidP="00EC0C57">
      <w:pPr>
        <w:pStyle w:val="a9"/>
        <w:rPr>
          <w:rFonts w:ascii="Times New Roman" w:hAnsi="Times New Roman" w:cs="Times New Roman"/>
          <w:sz w:val="28"/>
          <w:szCs w:val="28"/>
        </w:rPr>
      </w:pPr>
      <w:r>
        <w:rPr>
          <w:rFonts w:ascii="Times New Roman" w:hAnsi="Times New Roman" w:cs="Times New Roman"/>
          <w:sz w:val="28"/>
          <w:szCs w:val="28"/>
        </w:rPr>
        <w:t>8</w:t>
      </w:r>
      <w:r w:rsidRPr="003272D8">
        <w:rPr>
          <w:rFonts w:ascii="Times New Roman" w:hAnsi="Times New Roman" w:cs="Times New Roman"/>
          <w:sz w:val="28"/>
          <w:szCs w:val="28"/>
        </w:rPr>
        <w:t xml:space="preserve">. </w:t>
      </w:r>
      <w:r>
        <w:rPr>
          <w:rFonts w:ascii="Times New Roman" w:hAnsi="Times New Roman" w:cs="Times New Roman"/>
          <w:sz w:val="28"/>
          <w:szCs w:val="28"/>
        </w:rPr>
        <w:t xml:space="preserve">Угадайте кадр </w:t>
      </w:r>
      <w:r w:rsidR="00344B2A">
        <w:rPr>
          <w:rFonts w:ascii="Times New Roman" w:hAnsi="Times New Roman" w:cs="Times New Roman"/>
          <w:sz w:val="28"/>
          <w:szCs w:val="28"/>
        </w:rPr>
        <w:t xml:space="preserve">из </w:t>
      </w:r>
      <w:r w:rsidR="00344B2A" w:rsidRPr="003272D8">
        <w:rPr>
          <w:rFonts w:ascii="Times New Roman" w:hAnsi="Times New Roman" w:cs="Times New Roman"/>
          <w:sz w:val="28"/>
          <w:szCs w:val="28"/>
        </w:rPr>
        <w:t>агитационного</w:t>
      </w:r>
      <w:r w:rsidRPr="003272D8">
        <w:rPr>
          <w:rFonts w:ascii="Times New Roman" w:hAnsi="Times New Roman" w:cs="Times New Roman"/>
          <w:sz w:val="28"/>
          <w:szCs w:val="28"/>
        </w:rPr>
        <w:t xml:space="preserve"> фильма 1924 года</w:t>
      </w:r>
      <w:r w:rsidR="00344B2A">
        <w:rPr>
          <w:rFonts w:ascii="Times New Roman" w:hAnsi="Times New Roman" w:cs="Times New Roman"/>
          <w:sz w:val="28"/>
          <w:szCs w:val="28"/>
        </w:rPr>
        <w:t>?</w:t>
      </w:r>
    </w:p>
    <w:p w:rsidR="00344B2A" w:rsidRDefault="00344B2A" w:rsidP="00EC0C57">
      <w:pPr>
        <w:pStyle w:val="a9"/>
        <w:rPr>
          <w:rFonts w:ascii="Times New Roman" w:hAnsi="Times New Roman" w:cs="Times New Roman"/>
          <w:sz w:val="28"/>
          <w:szCs w:val="28"/>
        </w:rPr>
      </w:pPr>
    </w:p>
    <w:p w:rsidR="00EC0C57" w:rsidRDefault="00EC0C57" w:rsidP="00EC0C57">
      <w:pPr>
        <w:pStyle w:val="a9"/>
        <w:rPr>
          <w:rFonts w:ascii="Times New Roman" w:hAnsi="Times New Roman" w:cs="Times New Roman"/>
          <w:b/>
          <w:sz w:val="28"/>
          <w:szCs w:val="28"/>
        </w:rPr>
      </w:pPr>
      <w:r w:rsidRPr="003272D8">
        <w:rPr>
          <w:rFonts w:ascii="Times New Roman" w:hAnsi="Times New Roman" w:cs="Times New Roman"/>
          <w:sz w:val="28"/>
          <w:szCs w:val="28"/>
        </w:rPr>
        <w:t xml:space="preserve">а) </w:t>
      </w:r>
      <w:r>
        <w:rPr>
          <w:rFonts w:ascii="Times New Roman" w:hAnsi="Times New Roman" w:cs="Times New Roman"/>
          <w:sz w:val="28"/>
          <w:szCs w:val="28"/>
        </w:rPr>
        <w:t>Броненосец Потемкин</w:t>
      </w:r>
      <w:r w:rsidRPr="003272D8">
        <w:rPr>
          <w:rFonts w:ascii="Times New Roman" w:hAnsi="Times New Roman" w:cs="Times New Roman"/>
          <w:sz w:val="28"/>
          <w:szCs w:val="28"/>
        </w:rPr>
        <w:t xml:space="preserve"> б) </w:t>
      </w:r>
      <w:r>
        <w:rPr>
          <w:rFonts w:ascii="Times New Roman" w:hAnsi="Times New Roman" w:cs="Times New Roman"/>
          <w:sz w:val="28"/>
          <w:szCs w:val="28"/>
        </w:rPr>
        <w:t>Октябрь</w:t>
      </w:r>
      <w:r w:rsidRPr="003272D8">
        <w:rPr>
          <w:rFonts w:ascii="Times New Roman" w:hAnsi="Times New Roman" w:cs="Times New Roman"/>
          <w:sz w:val="28"/>
          <w:szCs w:val="28"/>
        </w:rPr>
        <w:t xml:space="preserve"> в) </w:t>
      </w:r>
      <w:r w:rsidRPr="003272D8">
        <w:rPr>
          <w:rFonts w:ascii="Times New Roman" w:hAnsi="Times New Roman" w:cs="Times New Roman"/>
          <w:b/>
          <w:sz w:val="28"/>
          <w:szCs w:val="28"/>
        </w:rPr>
        <w:t>Стачка</w:t>
      </w:r>
    </w:p>
    <w:p w:rsidR="00EC0C57" w:rsidRDefault="00EC0C57" w:rsidP="00EC0C57">
      <w:pPr>
        <w:pStyle w:val="a9"/>
        <w:rPr>
          <w:rFonts w:ascii="Times New Roman" w:hAnsi="Times New Roman" w:cs="Times New Roman"/>
          <w:b/>
          <w:sz w:val="28"/>
          <w:szCs w:val="28"/>
        </w:rPr>
      </w:pPr>
    </w:p>
    <w:p w:rsidR="007D1224" w:rsidRPr="00692FFA" w:rsidRDefault="00EC0C57" w:rsidP="00692FFA">
      <w:pPr>
        <w:pStyle w:val="a9"/>
        <w:ind w:firstLine="708"/>
        <w:rPr>
          <w:rStyle w:val="a4"/>
          <w:rFonts w:ascii="Times New Roman" w:hAnsi="Times New Roman" w:cs="Times New Roman"/>
          <w:color w:val="auto"/>
          <w:sz w:val="28"/>
          <w:szCs w:val="28"/>
          <w:u w:val="none"/>
        </w:rPr>
      </w:pPr>
      <w:r w:rsidRPr="003272D8">
        <w:rPr>
          <w:rFonts w:ascii="Times New Roman" w:hAnsi="Times New Roman" w:cs="Times New Roman"/>
          <w:sz w:val="28"/>
          <w:szCs w:val="28"/>
        </w:rPr>
        <w:t>Этот кадр из агитационного фильма 1924 года «Стачка», так же известного как «Чертово гнездо» или «История стачки»</w:t>
      </w:r>
      <w:r w:rsidR="00344B2A">
        <w:rPr>
          <w:rFonts w:ascii="Times New Roman" w:hAnsi="Times New Roman" w:cs="Times New Roman"/>
          <w:sz w:val="28"/>
          <w:szCs w:val="28"/>
        </w:rPr>
        <w:t>.</w:t>
      </w:r>
    </w:p>
    <w:p w:rsidR="007D1224" w:rsidRDefault="007D1224" w:rsidP="007D1224">
      <w:pPr>
        <w:jc w:val="center"/>
        <w:rPr>
          <w:rStyle w:val="a4"/>
          <w:rFonts w:ascii="Times New Roman" w:eastAsia="Times New Roman" w:hAnsi="Times New Roman" w:cs="Times New Roman"/>
          <w:b/>
          <w:bCs/>
          <w:kern w:val="36"/>
          <w:sz w:val="28"/>
          <w:szCs w:val="28"/>
          <w:lang w:eastAsia="ru-RU"/>
        </w:rPr>
      </w:pPr>
    </w:p>
    <w:p w:rsidR="009B3C8A" w:rsidRDefault="009B3C8A" w:rsidP="007D1224">
      <w:pPr>
        <w:jc w:val="center"/>
        <w:rPr>
          <w:rStyle w:val="a4"/>
          <w:rFonts w:ascii="Times New Roman" w:eastAsia="Times New Roman" w:hAnsi="Times New Roman" w:cs="Times New Roman"/>
          <w:b/>
          <w:bCs/>
          <w:kern w:val="36"/>
          <w:sz w:val="28"/>
          <w:szCs w:val="28"/>
          <w:lang w:eastAsia="ru-RU"/>
        </w:rPr>
      </w:pPr>
    </w:p>
    <w:p w:rsidR="009B3C8A" w:rsidRDefault="009B3C8A" w:rsidP="007D1224">
      <w:pPr>
        <w:jc w:val="center"/>
        <w:rPr>
          <w:rStyle w:val="a4"/>
          <w:rFonts w:ascii="Times New Roman" w:eastAsia="Times New Roman" w:hAnsi="Times New Roman" w:cs="Times New Roman"/>
          <w:b/>
          <w:bCs/>
          <w:kern w:val="36"/>
          <w:sz w:val="28"/>
          <w:szCs w:val="28"/>
          <w:lang w:eastAsia="ru-RU"/>
        </w:rPr>
      </w:pPr>
    </w:p>
    <w:p w:rsidR="009B3C8A" w:rsidRDefault="009B3C8A" w:rsidP="007D1224">
      <w:pPr>
        <w:jc w:val="center"/>
        <w:rPr>
          <w:rStyle w:val="a4"/>
          <w:rFonts w:ascii="Times New Roman" w:eastAsia="Times New Roman" w:hAnsi="Times New Roman" w:cs="Times New Roman"/>
          <w:b/>
          <w:bCs/>
          <w:kern w:val="36"/>
          <w:sz w:val="28"/>
          <w:szCs w:val="28"/>
          <w:lang w:eastAsia="ru-RU"/>
        </w:rPr>
      </w:pPr>
    </w:p>
    <w:p w:rsidR="009B3C8A" w:rsidRPr="007D1224" w:rsidRDefault="00B54005" w:rsidP="007D1224">
      <w:pPr>
        <w:jc w:val="center"/>
        <w:rPr>
          <w:rStyle w:val="a4"/>
          <w:rFonts w:ascii="Times New Roman" w:eastAsia="Times New Roman" w:hAnsi="Times New Roman" w:cs="Times New Roman"/>
          <w:b/>
          <w:bCs/>
          <w:kern w:val="36"/>
          <w:sz w:val="28"/>
          <w:szCs w:val="28"/>
          <w:lang w:eastAsia="ru-RU"/>
        </w:rPr>
      </w:pPr>
      <w:r>
        <w:rPr>
          <w:rFonts w:ascii="Times New Roman" w:hAnsi="Times New Roman" w:cs="Times New Roman"/>
          <w:b/>
          <w:color w:val="000000"/>
          <w:sz w:val="28"/>
          <w:szCs w:val="28"/>
        </w:rPr>
        <w:lastRenderedPageBreak/>
        <w:t xml:space="preserve">Книги, статьи и </w:t>
      </w:r>
      <w:r w:rsidRPr="007D1224">
        <w:rPr>
          <w:rFonts w:ascii="Times New Roman" w:hAnsi="Times New Roman" w:cs="Times New Roman"/>
          <w:b/>
          <w:color w:val="000000"/>
          <w:sz w:val="28"/>
          <w:szCs w:val="28"/>
        </w:rPr>
        <w:t>материалы</w:t>
      </w:r>
      <w:r>
        <w:rPr>
          <w:rFonts w:ascii="Times New Roman" w:hAnsi="Times New Roman" w:cs="Times New Roman"/>
          <w:b/>
          <w:color w:val="000000"/>
          <w:sz w:val="28"/>
          <w:szCs w:val="28"/>
        </w:rPr>
        <w:t xml:space="preserve"> о С.М. Эйзенштейне:</w:t>
      </w:r>
    </w:p>
    <w:p w:rsidR="00692FFA" w:rsidRDefault="007D1224" w:rsidP="007D1224">
      <w:pPr>
        <w:rPr>
          <w:rFonts w:ascii="Times New Roman" w:hAnsi="Times New Roman" w:cs="Times New Roman"/>
          <w:sz w:val="28"/>
          <w:szCs w:val="28"/>
        </w:rPr>
      </w:pPr>
      <w:r>
        <w:rPr>
          <w:rFonts w:ascii="Verdana" w:hAnsi="Verdana"/>
          <w:color w:val="000000"/>
          <w:sz w:val="20"/>
          <w:szCs w:val="20"/>
        </w:rPr>
        <w:br/>
      </w:r>
      <w:r w:rsidR="00B54005" w:rsidRPr="007D1224">
        <w:rPr>
          <w:rFonts w:ascii="Times New Roman" w:hAnsi="Times New Roman" w:cs="Times New Roman"/>
          <w:sz w:val="28"/>
          <w:szCs w:val="28"/>
        </w:rPr>
        <w:t xml:space="preserve">И.А. </w:t>
      </w:r>
      <w:r w:rsidRPr="007D1224">
        <w:rPr>
          <w:rFonts w:ascii="Times New Roman" w:hAnsi="Times New Roman" w:cs="Times New Roman"/>
          <w:sz w:val="28"/>
          <w:szCs w:val="28"/>
        </w:rPr>
        <w:t>Аксёнов</w:t>
      </w:r>
      <w:r w:rsidR="00B54005">
        <w:rPr>
          <w:rFonts w:ascii="Times New Roman" w:hAnsi="Times New Roman" w:cs="Times New Roman"/>
          <w:sz w:val="28"/>
          <w:szCs w:val="28"/>
        </w:rPr>
        <w:t xml:space="preserve"> </w:t>
      </w:r>
      <w:r>
        <w:rPr>
          <w:rFonts w:ascii="Times New Roman" w:hAnsi="Times New Roman" w:cs="Times New Roman"/>
          <w:sz w:val="28"/>
          <w:szCs w:val="28"/>
        </w:rPr>
        <w:t>«</w:t>
      </w:r>
      <w:r w:rsidRPr="007D1224">
        <w:rPr>
          <w:rFonts w:ascii="Times New Roman" w:hAnsi="Times New Roman" w:cs="Times New Roman"/>
          <w:sz w:val="28"/>
          <w:szCs w:val="28"/>
        </w:rPr>
        <w:t>Сергей Эйзенштейн. Портрет художника</w:t>
      </w:r>
      <w:r>
        <w:rPr>
          <w:rFonts w:ascii="Times New Roman" w:hAnsi="Times New Roman" w:cs="Times New Roman"/>
          <w:sz w:val="28"/>
          <w:szCs w:val="28"/>
        </w:rPr>
        <w:t>»</w:t>
      </w:r>
      <w:r w:rsidRPr="007D1224">
        <w:rPr>
          <w:rFonts w:ascii="Times New Roman" w:hAnsi="Times New Roman" w:cs="Times New Roman"/>
          <w:sz w:val="28"/>
          <w:szCs w:val="28"/>
        </w:rPr>
        <w:t> </w:t>
      </w:r>
      <w:r w:rsidRPr="007D1224">
        <w:rPr>
          <w:rFonts w:ascii="Times New Roman" w:hAnsi="Times New Roman" w:cs="Times New Roman"/>
          <w:sz w:val="28"/>
          <w:szCs w:val="28"/>
        </w:rPr>
        <w:br/>
      </w:r>
      <w:r w:rsidR="00B54005" w:rsidRPr="007D1224">
        <w:rPr>
          <w:rFonts w:ascii="Times New Roman" w:hAnsi="Times New Roman" w:cs="Times New Roman"/>
          <w:sz w:val="28"/>
          <w:szCs w:val="28"/>
        </w:rPr>
        <w:t>Р.</w:t>
      </w:r>
      <w:r w:rsidR="00B54005">
        <w:rPr>
          <w:rFonts w:ascii="Times New Roman" w:hAnsi="Times New Roman" w:cs="Times New Roman"/>
          <w:sz w:val="28"/>
          <w:szCs w:val="28"/>
        </w:rPr>
        <w:t xml:space="preserve"> </w:t>
      </w:r>
      <w:r w:rsidRPr="007D1224">
        <w:rPr>
          <w:rFonts w:ascii="Times New Roman" w:hAnsi="Times New Roman" w:cs="Times New Roman"/>
          <w:sz w:val="28"/>
          <w:szCs w:val="28"/>
        </w:rPr>
        <w:t xml:space="preserve">Барт  </w:t>
      </w:r>
      <w:r>
        <w:rPr>
          <w:rFonts w:ascii="Times New Roman" w:hAnsi="Times New Roman" w:cs="Times New Roman"/>
          <w:sz w:val="28"/>
          <w:szCs w:val="28"/>
        </w:rPr>
        <w:t>«</w:t>
      </w:r>
      <w:r w:rsidRPr="007D1224">
        <w:rPr>
          <w:rFonts w:ascii="Times New Roman" w:hAnsi="Times New Roman" w:cs="Times New Roman"/>
          <w:sz w:val="28"/>
          <w:szCs w:val="28"/>
        </w:rPr>
        <w:t xml:space="preserve">Третий смысл. Исследовательские заметки о нескольких </w:t>
      </w:r>
      <w:proofErr w:type="spellStart"/>
      <w:r w:rsidRPr="007D1224">
        <w:rPr>
          <w:rFonts w:ascii="Times New Roman" w:hAnsi="Times New Roman" w:cs="Times New Roman"/>
          <w:sz w:val="28"/>
          <w:szCs w:val="28"/>
        </w:rPr>
        <w:t>фотограммах</w:t>
      </w:r>
      <w:proofErr w:type="spellEnd"/>
      <w:r w:rsidRPr="007D1224">
        <w:rPr>
          <w:rFonts w:ascii="Times New Roman" w:hAnsi="Times New Roman" w:cs="Times New Roman"/>
          <w:sz w:val="28"/>
          <w:szCs w:val="28"/>
        </w:rPr>
        <w:t xml:space="preserve"> Эйзенштейна</w:t>
      </w:r>
      <w:r>
        <w:rPr>
          <w:rFonts w:ascii="Times New Roman" w:hAnsi="Times New Roman" w:cs="Times New Roman"/>
          <w:sz w:val="28"/>
          <w:szCs w:val="28"/>
        </w:rPr>
        <w:t>»</w:t>
      </w:r>
      <w:r w:rsidR="00B54005">
        <w:rPr>
          <w:rFonts w:ascii="Times New Roman" w:hAnsi="Times New Roman" w:cs="Times New Roman"/>
          <w:sz w:val="28"/>
          <w:szCs w:val="28"/>
        </w:rPr>
        <w:br/>
        <w:t xml:space="preserve">Доминик </w:t>
      </w:r>
      <w:proofErr w:type="spellStart"/>
      <w:r w:rsidR="00B54005">
        <w:rPr>
          <w:rFonts w:ascii="Times New Roman" w:hAnsi="Times New Roman" w:cs="Times New Roman"/>
          <w:sz w:val="28"/>
          <w:szCs w:val="28"/>
        </w:rPr>
        <w:t>Фернандес</w:t>
      </w:r>
      <w:proofErr w:type="spellEnd"/>
      <w:r w:rsidRPr="007D1224">
        <w:rPr>
          <w:rFonts w:ascii="Times New Roman" w:hAnsi="Times New Roman" w:cs="Times New Roman"/>
          <w:sz w:val="28"/>
          <w:szCs w:val="28"/>
        </w:rPr>
        <w:t xml:space="preserve"> </w:t>
      </w:r>
      <w:r>
        <w:rPr>
          <w:rFonts w:ascii="Times New Roman" w:hAnsi="Times New Roman" w:cs="Times New Roman"/>
          <w:sz w:val="28"/>
          <w:szCs w:val="28"/>
        </w:rPr>
        <w:t>«</w:t>
      </w:r>
      <w:r w:rsidRPr="007D1224">
        <w:rPr>
          <w:rFonts w:ascii="Times New Roman" w:hAnsi="Times New Roman" w:cs="Times New Roman"/>
          <w:sz w:val="28"/>
          <w:szCs w:val="28"/>
        </w:rPr>
        <w:t>Эйзенштейн</w:t>
      </w:r>
      <w:r>
        <w:rPr>
          <w:rFonts w:ascii="Times New Roman" w:hAnsi="Times New Roman" w:cs="Times New Roman"/>
          <w:sz w:val="28"/>
          <w:szCs w:val="28"/>
        </w:rPr>
        <w:t>»</w:t>
      </w:r>
      <w:r w:rsidRPr="007D1224">
        <w:rPr>
          <w:rFonts w:ascii="Times New Roman" w:hAnsi="Times New Roman" w:cs="Times New Roman"/>
          <w:sz w:val="28"/>
          <w:szCs w:val="28"/>
        </w:rPr>
        <w:br/>
      </w:r>
      <w:r w:rsidR="00B54005" w:rsidRPr="007D1224">
        <w:rPr>
          <w:rFonts w:ascii="Times New Roman" w:hAnsi="Times New Roman" w:cs="Times New Roman"/>
          <w:sz w:val="28"/>
          <w:szCs w:val="28"/>
        </w:rPr>
        <w:t xml:space="preserve">С.М. </w:t>
      </w:r>
      <w:r w:rsidRPr="007D1224">
        <w:rPr>
          <w:rFonts w:ascii="Times New Roman" w:hAnsi="Times New Roman" w:cs="Times New Roman"/>
          <w:sz w:val="28"/>
          <w:szCs w:val="28"/>
        </w:rPr>
        <w:t>Эйзенштейн</w:t>
      </w:r>
      <w:r w:rsidR="00B54005">
        <w:rPr>
          <w:rFonts w:ascii="Times New Roman" w:hAnsi="Times New Roman" w:cs="Times New Roman"/>
          <w:sz w:val="28"/>
          <w:szCs w:val="28"/>
        </w:rPr>
        <w:t xml:space="preserve"> </w:t>
      </w:r>
      <w:r>
        <w:rPr>
          <w:rFonts w:ascii="Times New Roman" w:hAnsi="Times New Roman" w:cs="Times New Roman"/>
          <w:sz w:val="28"/>
          <w:szCs w:val="28"/>
        </w:rPr>
        <w:t>«</w:t>
      </w:r>
      <w:r w:rsidRPr="007D1224">
        <w:rPr>
          <w:rFonts w:ascii="Times New Roman" w:hAnsi="Times New Roman" w:cs="Times New Roman"/>
          <w:sz w:val="28"/>
          <w:szCs w:val="28"/>
        </w:rPr>
        <w:t>Как я стал режиссёром</w:t>
      </w:r>
      <w:r>
        <w:rPr>
          <w:rFonts w:ascii="Times New Roman" w:hAnsi="Times New Roman" w:cs="Times New Roman"/>
          <w:sz w:val="28"/>
          <w:szCs w:val="28"/>
        </w:rPr>
        <w:t>»</w:t>
      </w:r>
      <w:r w:rsidRPr="007D1224">
        <w:rPr>
          <w:rFonts w:ascii="Times New Roman" w:hAnsi="Times New Roman" w:cs="Times New Roman"/>
          <w:sz w:val="28"/>
          <w:szCs w:val="28"/>
        </w:rPr>
        <w:br/>
      </w:r>
      <w:r w:rsidR="00B54005" w:rsidRPr="007D1224">
        <w:rPr>
          <w:rFonts w:ascii="Times New Roman" w:hAnsi="Times New Roman" w:cs="Times New Roman"/>
          <w:sz w:val="28"/>
          <w:szCs w:val="28"/>
        </w:rPr>
        <w:t xml:space="preserve">С.М. </w:t>
      </w:r>
      <w:r w:rsidRPr="007D1224">
        <w:rPr>
          <w:rFonts w:ascii="Times New Roman" w:hAnsi="Times New Roman" w:cs="Times New Roman"/>
          <w:sz w:val="28"/>
          <w:szCs w:val="28"/>
        </w:rPr>
        <w:t xml:space="preserve">Эйзенштейн </w:t>
      </w:r>
      <w:r>
        <w:rPr>
          <w:rFonts w:ascii="Times New Roman" w:hAnsi="Times New Roman" w:cs="Times New Roman"/>
          <w:sz w:val="28"/>
          <w:szCs w:val="28"/>
        </w:rPr>
        <w:t>«</w:t>
      </w:r>
      <w:r w:rsidRPr="007D1224">
        <w:rPr>
          <w:rFonts w:ascii="Times New Roman" w:hAnsi="Times New Roman" w:cs="Times New Roman"/>
          <w:sz w:val="28"/>
          <w:szCs w:val="28"/>
        </w:rPr>
        <w:t>Избранные статьи</w:t>
      </w:r>
      <w:r>
        <w:rPr>
          <w:rFonts w:ascii="Times New Roman" w:hAnsi="Times New Roman" w:cs="Times New Roman"/>
          <w:sz w:val="28"/>
          <w:szCs w:val="28"/>
        </w:rPr>
        <w:t>»</w:t>
      </w:r>
      <w:r w:rsidRPr="007D1224">
        <w:rPr>
          <w:rFonts w:ascii="Times New Roman" w:hAnsi="Times New Roman" w:cs="Times New Roman"/>
          <w:sz w:val="28"/>
          <w:szCs w:val="28"/>
        </w:rPr>
        <w:br/>
      </w:r>
      <w:r w:rsidR="00B54005" w:rsidRPr="007D1224">
        <w:rPr>
          <w:rFonts w:ascii="Times New Roman" w:hAnsi="Times New Roman" w:cs="Times New Roman"/>
          <w:sz w:val="28"/>
          <w:szCs w:val="28"/>
        </w:rPr>
        <w:t xml:space="preserve">С.М. </w:t>
      </w:r>
      <w:r w:rsidRPr="007D1224">
        <w:rPr>
          <w:rFonts w:ascii="Times New Roman" w:hAnsi="Times New Roman" w:cs="Times New Roman"/>
          <w:sz w:val="28"/>
          <w:szCs w:val="28"/>
        </w:rPr>
        <w:t xml:space="preserve">Эйзенштейн </w:t>
      </w:r>
      <w:r>
        <w:rPr>
          <w:rFonts w:ascii="Times New Roman" w:hAnsi="Times New Roman" w:cs="Times New Roman"/>
          <w:sz w:val="28"/>
          <w:szCs w:val="28"/>
        </w:rPr>
        <w:t>«</w:t>
      </w:r>
      <w:r w:rsidRPr="007D1224">
        <w:rPr>
          <w:rFonts w:ascii="Times New Roman" w:hAnsi="Times New Roman" w:cs="Times New Roman"/>
          <w:sz w:val="28"/>
          <w:szCs w:val="28"/>
        </w:rPr>
        <w:t xml:space="preserve">Динамический квадрат: </w:t>
      </w:r>
      <w:proofErr w:type="gramStart"/>
      <w:r w:rsidRPr="007D1224">
        <w:rPr>
          <w:rFonts w:ascii="Times New Roman" w:hAnsi="Times New Roman" w:cs="Times New Roman"/>
          <w:sz w:val="28"/>
          <w:szCs w:val="28"/>
        </w:rPr>
        <w:t>Предложения в пользу новых пропорций экрана, выдвинутые в связи с вопросом о практической реализации «широкого фильма»</w:t>
      </w:r>
      <w:r>
        <w:rPr>
          <w:rFonts w:ascii="Times New Roman" w:hAnsi="Times New Roman" w:cs="Times New Roman"/>
          <w:sz w:val="28"/>
          <w:szCs w:val="28"/>
        </w:rPr>
        <w:t>»</w:t>
      </w:r>
      <w:r w:rsidRPr="007D1224">
        <w:rPr>
          <w:rFonts w:ascii="Times New Roman" w:hAnsi="Times New Roman" w:cs="Times New Roman"/>
          <w:sz w:val="28"/>
          <w:szCs w:val="28"/>
        </w:rPr>
        <w:br/>
      </w:r>
      <w:r w:rsidR="00B54005" w:rsidRPr="007D1224">
        <w:rPr>
          <w:rFonts w:ascii="Times New Roman" w:hAnsi="Times New Roman" w:cs="Times New Roman"/>
          <w:sz w:val="28"/>
          <w:szCs w:val="28"/>
        </w:rPr>
        <w:t xml:space="preserve">С.М. </w:t>
      </w:r>
      <w:r w:rsidRPr="007D1224">
        <w:rPr>
          <w:rFonts w:ascii="Times New Roman" w:hAnsi="Times New Roman" w:cs="Times New Roman"/>
          <w:sz w:val="28"/>
          <w:szCs w:val="28"/>
        </w:rPr>
        <w:t xml:space="preserve">Эйзенштейн </w:t>
      </w:r>
      <w:r>
        <w:rPr>
          <w:rFonts w:ascii="Times New Roman" w:hAnsi="Times New Roman" w:cs="Times New Roman"/>
          <w:sz w:val="28"/>
          <w:szCs w:val="28"/>
        </w:rPr>
        <w:t>«</w:t>
      </w:r>
      <w:r w:rsidRPr="007D1224">
        <w:rPr>
          <w:rFonts w:ascii="Times New Roman" w:hAnsi="Times New Roman" w:cs="Times New Roman"/>
          <w:sz w:val="28"/>
          <w:szCs w:val="28"/>
        </w:rPr>
        <w:t>Избранные произведения</w:t>
      </w:r>
      <w:r>
        <w:rPr>
          <w:rFonts w:ascii="Times New Roman" w:hAnsi="Times New Roman" w:cs="Times New Roman"/>
          <w:sz w:val="28"/>
          <w:szCs w:val="28"/>
        </w:rPr>
        <w:t>»</w:t>
      </w:r>
      <w:r w:rsidR="00B54005">
        <w:rPr>
          <w:rFonts w:ascii="Times New Roman" w:hAnsi="Times New Roman" w:cs="Times New Roman"/>
          <w:sz w:val="28"/>
          <w:szCs w:val="28"/>
        </w:rPr>
        <w:br/>
      </w:r>
      <w:r w:rsidR="00B54005" w:rsidRPr="007D1224">
        <w:rPr>
          <w:rFonts w:ascii="Times New Roman" w:hAnsi="Times New Roman" w:cs="Times New Roman"/>
          <w:sz w:val="28"/>
          <w:szCs w:val="28"/>
        </w:rPr>
        <w:t xml:space="preserve">С.М. Эйзенштейн </w:t>
      </w:r>
      <w:r w:rsidR="00B54005" w:rsidRPr="00B54005">
        <w:rPr>
          <w:rFonts w:ascii="Times New Roman" w:hAnsi="Times New Roman" w:cs="Times New Roman"/>
          <w:sz w:val="28"/>
          <w:szCs w:val="28"/>
        </w:rPr>
        <w:t>«Четвертое измерение в кино»</w:t>
      </w:r>
      <w:r w:rsidR="00B54005">
        <w:rPr>
          <w:rFonts w:ascii="Times New Roman" w:hAnsi="Times New Roman" w:cs="Times New Roman"/>
          <w:sz w:val="28"/>
          <w:szCs w:val="28"/>
        </w:rPr>
        <w:br/>
      </w:r>
      <w:r w:rsidR="00B54005" w:rsidRPr="007D1224">
        <w:rPr>
          <w:rFonts w:ascii="Times New Roman" w:hAnsi="Times New Roman" w:cs="Times New Roman"/>
          <w:sz w:val="28"/>
          <w:szCs w:val="28"/>
        </w:rPr>
        <w:t xml:space="preserve">С.М. Эйзенштейн </w:t>
      </w:r>
      <w:r w:rsidR="00B54005">
        <w:rPr>
          <w:rFonts w:ascii="Times New Roman" w:hAnsi="Times New Roman" w:cs="Times New Roman"/>
          <w:sz w:val="28"/>
          <w:szCs w:val="28"/>
        </w:rPr>
        <w:t>«С экрана в жизнь»</w:t>
      </w:r>
      <w:r w:rsidR="00B54005">
        <w:rPr>
          <w:rFonts w:ascii="Times New Roman" w:hAnsi="Times New Roman" w:cs="Times New Roman"/>
          <w:sz w:val="28"/>
          <w:szCs w:val="28"/>
        </w:rPr>
        <w:br/>
      </w:r>
      <w:r w:rsidR="00B54005" w:rsidRPr="007D1224">
        <w:rPr>
          <w:rFonts w:ascii="Times New Roman" w:hAnsi="Times New Roman" w:cs="Times New Roman"/>
          <w:sz w:val="28"/>
          <w:szCs w:val="28"/>
        </w:rPr>
        <w:t xml:space="preserve">С.М. Эйзенштейн </w:t>
      </w:r>
      <w:r w:rsidR="00B54005" w:rsidRPr="00B54005">
        <w:rPr>
          <w:rFonts w:ascii="Times New Roman" w:hAnsi="Times New Roman" w:cs="Times New Roman"/>
          <w:sz w:val="28"/>
          <w:szCs w:val="28"/>
        </w:rPr>
        <w:t>«О форме сценария»</w:t>
      </w:r>
      <w:r w:rsidR="00B54005">
        <w:rPr>
          <w:rFonts w:ascii="Times New Roman" w:hAnsi="Times New Roman" w:cs="Times New Roman"/>
          <w:sz w:val="28"/>
          <w:szCs w:val="28"/>
        </w:rPr>
        <w:br/>
      </w:r>
      <w:r w:rsidR="00B54005" w:rsidRPr="007D1224">
        <w:rPr>
          <w:rFonts w:ascii="Times New Roman" w:hAnsi="Times New Roman" w:cs="Times New Roman"/>
          <w:sz w:val="28"/>
          <w:szCs w:val="28"/>
        </w:rPr>
        <w:t xml:space="preserve">С.М. Эйзенштейн </w:t>
      </w:r>
      <w:r w:rsidR="00B54005" w:rsidRPr="00B54005">
        <w:rPr>
          <w:rFonts w:ascii="Times New Roman" w:hAnsi="Times New Roman" w:cs="Times New Roman"/>
          <w:sz w:val="28"/>
          <w:szCs w:val="28"/>
        </w:rPr>
        <w:t xml:space="preserve">«Монтаж» </w:t>
      </w:r>
      <w:r w:rsidR="00B54005">
        <w:rPr>
          <w:rFonts w:ascii="Times New Roman" w:hAnsi="Times New Roman" w:cs="Times New Roman"/>
          <w:sz w:val="28"/>
          <w:szCs w:val="28"/>
        </w:rPr>
        <w:br/>
      </w:r>
      <w:r w:rsidR="00B54005" w:rsidRPr="007D1224">
        <w:rPr>
          <w:rFonts w:ascii="Times New Roman" w:hAnsi="Times New Roman" w:cs="Times New Roman"/>
          <w:sz w:val="28"/>
          <w:szCs w:val="28"/>
        </w:rPr>
        <w:t xml:space="preserve">С.М. Эйзенштейн </w:t>
      </w:r>
      <w:r w:rsidR="00B54005">
        <w:rPr>
          <w:rFonts w:ascii="Times New Roman" w:hAnsi="Times New Roman" w:cs="Times New Roman"/>
          <w:sz w:val="28"/>
          <w:szCs w:val="28"/>
        </w:rPr>
        <w:t>«Вертикальный монтаж»</w:t>
      </w:r>
      <w:r w:rsidR="00B54005">
        <w:rPr>
          <w:rFonts w:ascii="Times New Roman" w:hAnsi="Times New Roman" w:cs="Times New Roman"/>
          <w:sz w:val="28"/>
          <w:szCs w:val="28"/>
        </w:rPr>
        <w:br/>
      </w:r>
      <w:r w:rsidR="00B54005" w:rsidRPr="007D1224">
        <w:rPr>
          <w:rFonts w:ascii="Times New Roman" w:hAnsi="Times New Roman" w:cs="Times New Roman"/>
          <w:sz w:val="28"/>
          <w:szCs w:val="28"/>
        </w:rPr>
        <w:t xml:space="preserve">С.М. Эйзенштейн </w:t>
      </w:r>
      <w:r w:rsidR="00B54005" w:rsidRPr="00B54005">
        <w:rPr>
          <w:rFonts w:ascii="Times New Roman" w:hAnsi="Times New Roman" w:cs="Times New Roman"/>
          <w:sz w:val="28"/>
          <w:szCs w:val="28"/>
        </w:rPr>
        <w:t>«Двенадцать апостолов»</w:t>
      </w:r>
      <w:r w:rsidR="00B54005">
        <w:rPr>
          <w:rFonts w:ascii="Times New Roman" w:hAnsi="Times New Roman" w:cs="Times New Roman"/>
          <w:sz w:val="28"/>
          <w:szCs w:val="28"/>
        </w:rPr>
        <w:br/>
      </w:r>
      <w:r w:rsidR="00B54005" w:rsidRPr="007D1224">
        <w:rPr>
          <w:rFonts w:ascii="Times New Roman" w:hAnsi="Times New Roman" w:cs="Times New Roman"/>
          <w:sz w:val="28"/>
          <w:szCs w:val="28"/>
        </w:rPr>
        <w:t xml:space="preserve">С.М. Эйзенштейн </w:t>
      </w:r>
      <w:r w:rsidR="00B54005">
        <w:rPr>
          <w:rFonts w:ascii="Times New Roman" w:hAnsi="Times New Roman" w:cs="Times New Roman"/>
          <w:sz w:val="28"/>
          <w:szCs w:val="28"/>
        </w:rPr>
        <w:t xml:space="preserve"> </w:t>
      </w:r>
      <w:r w:rsidR="00B54005" w:rsidRPr="00B54005">
        <w:rPr>
          <w:rFonts w:ascii="Times New Roman" w:hAnsi="Times New Roman" w:cs="Times New Roman"/>
          <w:sz w:val="28"/>
          <w:szCs w:val="28"/>
        </w:rPr>
        <w:t>«Режиссер и</w:t>
      </w:r>
      <w:proofErr w:type="gramEnd"/>
      <w:r w:rsidR="00B54005" w:rsidRPr="00B54005">
        <w:rPr>
          <w:rFonts w:ascii="Times New Roman" w:hAnsi="Times New Roman" w:cs="Times New Roman"/>
          <w:sz w:val="28"/>
          <w:szCs w:val="28"/>
        </w:rPr>
        <w:t xml:space="preserve"> актер»</w:t>
      </w:r>
      <w:r w:rsidR="00B54005">
        <w:rPr>
          <w:rFonts w:ascii="Times New Roman" w:hAnsi="Times New Roman" w:cs="Times New Roman"/>
          <w:sz w:val="28"/>
          <w:szCs w:val="28"/>
        </w:rPr>
        <w:br/>
      </w:r>
    </w:p>
    <w:p w:rsidR="00B54005" w:rsidRDefault="00B54005" w:rsidP="007D1224">
      <w:pPr>
        <w:rPr>
          <w:rFonts w:ascii="Times New Roman" w:hAnsi="Times New Roman" w:cs="Times New Roman"/>
          <w:sz w:val="28"/>
          <w:szCs w:val="28"/>
        </w:rPr>
      </w:pPr>
    </w:p>
    <w:p w:rsidR="00B54005" w:rsidRDefault="00B54005" w:rsidP="007D1224">
      <w:pPr>
        <w:rPr>
          <w:rFonts w:ascii="Times New Roman" w:hAnsi="Times New Roman" w:cs="Times New Roman"/>
          <w:sz w:val="28"/>
          <w:szCs w:val="28"/>
        </w:rPr>
      </w:pPr>
    </w:p>
    <w:p w:rsidR="00B54005" w:rsidRDefault="00B54005" w:rsidP="007D1224">
      <w:pPr>
        <w:rPr>
          <w:rFonts w:ascii="Times New Roman" w:hAnsi="Times New Roman" w:cs="Times New Roman"/>
          <w:sz w:val="28"/>
          <w:szCs w:val="28"/>
        </w:rPr>
      </w:pPr>
    </w:p>
    <w:p w:rsidR="00B54005" w:rsidRPr="00610C17" w:rsidRDefault="00B54005" w:rsidP="00B54005">
      <w:pPr>
        <w:pStyle w:val="a5"/>
        <w:shd w:val="clear" w:color="auto" w:fill="FFFFFF"/>
        <w:spacing w:before="0" w:beforeAutospacing="0" w:after="150" w:afterAutospacing="0"/>
        <w:ind w:firstLine="708"/>
        <w:jc w:val="both"/>
        <w:rPr>
          <w:rFonts w:eastAsiaTheme="minorHAnsi"/>
          <w:sz w:val="28"/>
          <w:szCs w:val="28"/>
          <w:lang w:eastAsia="en-US"/>
        </w:rPr>
      </w:pPr>
      <w:r>
        <w:rPr>
          <w:rFonts w:eastAsiaTheme="minorHAnsi"/>
          <w:sz w:val="28"/>
          <w:szCs w:val="28"/>
          <w:lang w:eastAsia="en-US"/>
        </w:rPr>
        <w:tab/>
      </w:r>
      <w:r>
        <w:rPr>
          <w:rFonts w:eastAsiaTheme="minorHAnsi"/>
          <w:sz w:val="28"/>
          <w:szCs w:val="28"/>
          <w:lang w:eastAsia="en-US"/>
        </w:rPr>
        <w:tab/>
      </w:r>
    </w:p>
    <w:p w:rsidR="00B54005" w:rsidRDefault="00B54005" w:rsidP="00B54005">
      <w:pPr>
        <w:pStyle w:val="a5"/>
        <w:shd w:val="clear" w:color="auto" w:fill="FFFFFF"/>
        <w:spacing w:before="0" w:beforeAutospacing="0" w:after="150" w:afterAutospacing="0"/>
        <w:jc w:val="center"/>
        <w:rPr>
          <w:rFonts w:eastAsiaTheme="minorHAnsi"/>
          <w:b/>
          <w:bCs/>
          <w:sz w:val="28"/>
          <w:szCs w:val="28"/>
          <w:lang w:eastAsia="en-US"/>
        </w:rPr>
      </w:pPr>
    </w:p>
    <w:p w:rsidR="00B54005" w:rsidRPr="007D1224" w:rsidRDefault="00B54005" w:rsidP="007D1224">
      <w:pPr>
        <w:rPr>
          <w:rFonts w:ascii="Times New Roman" w:hAnsi="Times New Roman" w:cs="Times New Roman"/>
          <w:sz w:val="28"/>
          <w:szCs w:val="28"/>
        </w:rPr>
      </w:pPr>
    </w:p>
    <w:sectPr w:rsidR="00B54005" w:rsidRPr="007D1224" w:rsidSect="00EE68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Condensed">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93DC6"/>
    <w:multiLevelType w:val="multilevel"/>
    <w:tmpl w:val="431038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0E752C"/>
    <w:multiLevelType w:val="multilevel"/>
    <w:tmpl w:val="DBC8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5D2C0B"/>
    <w:multiLevelType w:val="multilevel"/>
    <w:tmpl w:val="A9D01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1430E6"/>
    <w:multiLevelType w:val="multilevel"/>
    <w:tmpl w:val="37BA4A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0343C5"/>
    <w:multiLevelType w:val="multilevel"/>
    <w:tmpl w:val="2FD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8769D6"/>
    <w:multiLevelType w:val="multilevel"/>
    <w:tmpl w:val="F31618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5471B8"/>
    <w:multiLevelType w:val="multilevel"/>
    <w:tmpl w:val="C6DEC7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231C2E"/>
    <w:multiLevelType w:val="multilevel"/>
    <w:tmpl w:val="A8E4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5A5C68"/>
    <w:multiLevelType w:val="multilevel"/>
    <w:tmpl w:val="A2E0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7F3AA8"/>
    <w:multiLevelType w:val="multilevel"/>
    <w:tmpl w:val="FA9E07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3"/>
  </w:num>
  <w:num w:numId="4">
    <w:abstractNumId w:val="2"/>
  </w:num>
  <w:num w:numId="5">
    <w:abstractNumId w:val="6"/>
  </w:num>
  <w:num w:numId="6">
    <w:abstractNumId w:val="5"/>
  </w:num>
  <w:num w:numId="7">
    <w:abstractNumId w:val="0"/>
  </w:num>
  <w:num w:numId="8">
    <w:abstractNumId w:val="8"/>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8213FE"/>
    <w:rsid w:val="0001365B"/>
    <w:rsid w:val="00035064"/>
    <w:rsid w:val="00041EFD"/>
    <w:rsid w:val="000455E5"/>
    <w:rsid w:val="00045BAD"/>
    <w:rsid w:val="00050371"/>
    <w:rsid w:val="0005286F"/>
    <w:rsid w:val="000537BA"/>
    <w:rsid w:val="0006590C"/>
    <w:rsid w:val="000674AD"/>
    <w:rsid w:val="0007760C"/>
    <w:rsid w:val="00084891"/>
    <w:rsid w:val="00085BAC"/>
    <w:rsid w:val="00085E9D"/>
    <w:rsid w:val="00086687"/>
    <w:rsid w:val="00086E1E"/>
    <w:rsid w:val="000938B3"/>
    <w:rsid w:val="000A0C95"/>
    <w:rsid w:val="000B42D5"/>
    <w:rsid w:val="000C57F5"/>
    <w:rsid w:val="000C6758"/>
    <w:rsid w:val="000D1015"/>
    <w:rsid w:val="000D6926"/>
    <w:rsid w:val="000D6EDD"/>
    <w:rsid w:val="000E3ED9"/>
    <w:rsid w:val="000F25FE"/>
    <w:rsid w:val="000F7A91"/>
    <w:rsid w:val="0010298F"/>
    <w:rsid w:val="001111BF"/>
    <w:rsid w:val="00127C14"/>
    <w:rsid w:val="00131801"/>
    <w:rsid w:val="001319CD"/>
    <w:rsid w:val="0013292E"/>
    <w:rsid w:val="00133605"/>
    <w:rsid w:val="00136645"/>
    <w:rsid w:val="00150CD3"/>
    <w:rsid w:val="001513A8"/>
    <w:rsid w:val="00154582"/>
    <w:rsid w:val="00170206"/>
    <w:rsid w:val="001772B9"/>
    <w:rsid w:val="00177CC8"/>
    <w:rsid w:val="0018414B"/>
    <w:rsid w:val="00187613"/>
    <w:rsid w:val="00194958"/>
    <w:rsid w:val="001A3B0D"/>
    <w:rsid w:val="001B47FE"/>
    <w:rsid w:val="001D1C45"/>
    <w:rsid w:val="001D479C"/>
    <w:rsid w:val="001E48B5"/>
    <w:rsid w:val="001F2188"/>
    <w:rsid w:val="001F3D3C"/>
    <w:rsid w:val="002138F3"/>
    <w:rsid w:val="0023328E"/>
    <w:rsid w:val="002419DB"/>
    <w:rsid w:val="00243C42"/>
    <w:rsid w:val="002467F4"/>
    <w:rsid w:val="00251887"/>
    <w:rsid w:val="002555E1"/>
    <w:rsid w:val="00264155"/>
    <w:rsid w:val="00273492"/>
    <w:rsid w:val="0027473A"/>
    <w:rsid w:val="002754A1"/>
    <w:rsid w:val="00286F43"/>
    <w:rsid w:val="00287D76"/>
    <w:rsid w:val="0029697B"/>
    <w:rsid w:val="002B056F"/>
    <w:rsid w:val="002B3FF8"/>
    <w:rsid w:val="002C1FBA"/>
    <w:rsid w:val="002C4886"/>
    <w:rsid w:val="002D3C09"/>
    <w:rsid w:val="002D790B"/>
    <w:rsid w:val="002E2431"/>
    <w:rsid w:val="002F01D0"/>
    <w:rsid w:val="002F22D5"/>
    <w:rsid w:val="002F3A87"/>
    <w:rsid w:val="002F4F18"/>
    <w:rsid w:val="00305E0C"/>
    <w:rsid w:val="00306654"/>
    <w:rsid w:val="00313527"/>
    <w:rsid w:val="00316235"/>
    <w:rsid w:val="00332131"/>
    <w:rsid w:val="00344B2A"/>
    <w:rsid w:val="00347C17"/>
    <w:rsid w:val="00353F58"/>
    <w:rsid w:val="003552E4"/>
    <w:rsid w:val="00363A61"/>
    <w:rsid w:val="00381917"/>
    <w:rsid w:val="00385AF0"/>
    <w:rsid w:val="003862D8"/>
    <w:rsid w:val="00390D01"/>
    <w:rsid w:val="00394735"/>
    <w:rsid w:val="003A3AB4"/>
    <w:rsid w:val="003A4AC0"/>
    <w:rsid w:val="003B7F2C"/>
    <w:rsid w:val="003C4381"/>
    <w:rsid w:val="003C6C90"/>
    <w:rsid w:val="003E0BCA"/>
    <w:rsid w:val="003E56BA"/>
    <w:rsid w:val="003F7192"/>
    <w:rsid w:val="00403074"/>
    <w:rsid w:val="00403805"/>
    <w:rsid w:val="00403864"/>
    <w:rsid w:val="004114C9"/>
    <w:rsid w:val="004117C5"/>
    <w:rsid w:val="00416129"/>
    <w:rsid w:val="004224C8"/>
    <w:rsid w:val="00441D82"/>
    <w:rsid w:val="00441EE1"/>
    <w:rsid w:val="00442042"/>
    <w:rsid w:val="0044355F"/>
    <w:rsid w:val="00446AE9"/>
    <w:rsid w:val="00452077"/>
    <w:rsid w:val="0045258F"/>
    <w:rsid w:val="00470CDD"/>
    <w:rsid w:val="004962E1"/>
    <w:rsid w:val="004A387E"/>
    <w:rsid w:val="004B59B4"/>
    <w:rsid w:val="004C71D4"/>
    <w:rsid w:val="004D2BC4"/>
    <w:rsid w:val="004D5907"/>
    <w:rsid w:val="004D665F"/>
    <w:rsid w:val="004E2006"/>
    <w:rsid w:val="004F06C1"/>
    <w:rsid w:val="004F4D52"/>
    <w:rsid w:val="00505137"/>
    <w:rsid w:val="00506FFD"/>
    <w:rsid w:val="0051524E"/>
    <w:rsid w:val="00522B9E"/>
    <w:rsid w:val="005301C1"/>
    <w:rsid w:val="00536043"/>
    <w:rsid w:val="00541684"/>
    <w:rsid w:val="00546981"/>
    <w:rsid w:val="005527DC"/>
    <w:rsid w:val="005576E2"/>
    <w:rsid w:val="00563696"/>
    <w:rsid w:val="00567886"/>
    <w:rsid w:val="00570CAB"/>
    <w:rsid w:val="00580B4E"/>
    <w:rsid w:val="005840BA"/>
    <w:rsid w:val="00585AAA"/>
    <w:rsid w:val="00597E7D"/>
    <w:rsid w:val="005A0ACF"/>
    <w:rsid w:val="005A6130"/>
    <w:rsid w:val="005A7736"/>
    <w:rsid w:val="005B77DC"/>
    <w:rsid w:val="005C4449"/>
    <w:rsid w:val="005C4694"/>
    <w:rsid w:val="005C4A5A"/>
    <w:rsid w:val="005D0A00"/>
    <w:rsid w:val="005D2A13"/>
    <w:rsid w:val="005D4950"/>
    <w:rsid w:val="005D4E02"/>
    <w:rsid w:val="005E2327"/>
    <w:rsid w:val="005E6073"/>
    <w:rsid w:val="005F00C6"/>
    <w:rsid w:val="005F1027"/>
    <w:rsid w:val="005F481B"/>
    <w:rsid w:val="0060766D"/>
    <w:rsid w:val="00610C17"/>
    <w:rsid w:val="00615D30"/>
    <w:rsid w:val="00617217"/>
    <w:rsid w:val="00622920"/>
    <w:rsid w:val="006235E3"/>
    <w:rsid w:val="00624311"/>
    <w:rsid w:val="006304E5"/>
    <w:rsid w:val="00632736"/>
    <w:rsid w:val="00647777"/>
    <w:rsid w:val="00667713"/>
    <w:rsid w:val="00680501"/>
    <w:rsid w:val="006867CD"/>
    <w:rsid w:val="00692FFA"/>
    <w:rsid w:val="00697277"/>
    <w:rsid w:val="006B7A8C"/>
    <w:rsid w:val="006D3429"/>
    <w:rsid w:val="006E302E"/>
    <w:rsid w:val="006E407F"/>
    <w:rsid w:val="006E74DD"/>
    <w:rsid w:val="006F07DE"/>
    <w:rsid w:val="006F4AB1"/>
    <w:rsid w:val="006F4DFE"/>
    <w:rsid w:val="0070366C"/>
    <w:rsid w:val="0070411C"/>
    <w:rsid w:val="007046E8"/>
    <w:rsid w:val="007067DB"/>
    <w:rsid w:val="00723243"/>
    <w:rsid w:val="00741897"/>
    <w:rsid w:val="00741C50"/>
    <w:rsid w:val="00744A7C"/>
    <w:rsid w:val="00751713"/>
    <w:rsid w:val="00751C07"/>
    <w:rsid w:val="00753AE3"/>
    <w:rsid w:val="00762159"/>
    <w:rsid w:val="007668FB"/>
    <w:rsid w:val="00767EEA"/>
    <w:rsid w:val="00775ACE"/>
    <w:rsid w:val="00781146"/>
    <w:rsid w:val="00784796"/>
    <w:rsid w:val="00787D19"/>
    <w:rsid w:val="007A3721"/>
    <w:rsid w:val="007B415F"/>
    <w:rsid w:val="007C04E5"/>
    <w:rsid w:val="007C071A"/>
    <w:rsid w:val="007C34A6"/>
    <w:rsid w:val="007D01DE"/>
    <w:rsid w:val="007D1224"/>
    <w:rsid w:val="00802386"/>
    <w:rsid w:val="008072FB"/>
    <w:rsid w:val="00812AF1"/>
    <w:rsid w:val="008154DB"/>
    <w:rsid w:val="008213FE"/>
    <w:rsid w:val="008232E2"/>
    <w:rsid w:val="008315B6"/>
    <w:rsid w:val="0083346B"/>
    <w:rsid w:val="00840D8F"/>
    <w:rsid w:val="00843AD8"/>
    <w:rsid w:val="00844060"/>
    <w:rsid w:val="008476AB"/>
    <w:rsid w:val="008559F7"/>
    <w:rsid w:val="00863037"/>
    <w:rsid w:val="00864B54"/>
    <w:rsid w:val="00874B02"/>
    <w:rsid w:val="00876FFB"/>
    <w:rsid w:val="008873A4"/>
    <w:rsid w:val="00891E58"/>
    <w:rsid w:val="008922E6"/>
    <w:rsid w:val="00895D2C"/>
    <w:rsid w:val="008A468B"/>
    <w:rsid w:val="008A5BF2"/>
    <w:rsid w:val="008B1801"/>
    <w:rsid w:val="008B2EB9"/>
    <w:rsid w:val="008B6278"/>
    <w:rsid w:val="008D708B"/>
    <w:rsid w:val="008D7F4A"/>
    <w:rsid w:val="008E2B7D"/>
    <w:rsid w:val="008E4742"/>
    <w:rsid w:val="008F12F4"/>
    <w:rsid w:val="00915D04"/>
    <w:rsid w:val="0092695A"/>
    <w:rsid w:val="00931F7A"/>
    <w:rsid w:val="009369F6"/>
    <w:rsid w:val="009409E5"/>
    <w:rsid w:val="00944B13"/>
    <w:rsid w:val="00945BAE"/>
    <w:rsid w:val="00950C43"/>
    <w:rsid w:val="0095345A"/>
    <w:rsid w:val="00954A7E"/>
    <w:rsid w:val="00956AE3"/>
    <w:rsid w:val="00961B70"/>
    <w:rsid w:val="00966EB7"/>
    <w:rsid w:val="00973B25"/>
    <w:rsid w:val="00976565"/>
    <w:rsid w:val="0097775A"/>
    <w:rsid w:val="0098170C"/>
    <w:rsid w:val="009820E2"/>
    <w:rsid w:val="00982DFF"/>
    <w:rsid w:val="009913D2"/>
    <w:rsid w:val="009A414B"/>
    <w:rsid w:val="009A68CC"/>
    <w:rsid w:val="009B3C8A"/>
    <w:rsid w:val="009C0D49"/>
    <w:rsid w:val="009C40F7"/>
    <w:rsid w:val="009C6BDF"/>
    <w:rsid w:val="009D001A"/>
    <w:rsid w:val="009D6B87"/>
    <w:rsid w:val="009D7326"/>
    <w:rsid w:val="009D7C03"/>
    <w:rsid w:val="009E0977"/>
    <w:rsid w:val="009E1407"/>
    <w:rsid w:val="009E3454"/>
    <w:rsid w:val="009E5D8F"/>
    <w:rsid w:val="009E6829"/>
    <w:rsid w:val="009F3D66"/>
    <w:rsid w:val="009F7348"/>
    <w:rsid w:val="00A01BE7"/>
    <w:rsid w:val="00A03079"/>
    <w:rsid w:val="00A06E15"/>
    <w:rsid w:val="00A14DE6"/>
    <w:rsid w:val="00A163D7"/>
    <w:rsid w:val="00A1793F"/>
    <w:rsid w:val="00A262BC"/>
    <w:rsid w:val="00A27092"/>
    <w:rsid w:val="00A27D8F"/>
    <w:rsid w:val="00A31526"/>
    <w:rsid w:val="00A32CE3"/>
    <w:rsid w:val="00A37601"/>
    <w:rsid w:val="00A46B66"/>
    <w:rsid w:val="00A61282"/>
    <w:rsid w:val="00A632B7"/>
    <w:rsid w:val="00A674C6"/>
    <w:rsid w:val="00A71DAC"/>
    <w:rsid w:val="00A756C0"/>
    <w:rsid w:val="00A84281"/>
    <w:rsid w:val="00A84754"/>
    <w:rsid w:val="00A857D5"/>
    <w:rsid w:val="00A92FB2"/>
    <w:rsid w:val="00AA5680"/>
    <w:rsid w:val="00AA58E5"/>
    <w:rsid w:val="00AB1258"/>
    <w:rsid w:val="00AB393A"/>
    <w:rsid w:val="00AB66DE"/>
    <w:rsid w:val="00AC359C"/>
    <w:rsid w:val="00AD338F"/>
    <w:rsid w:val="00AD35AD"/>
    <w:rsid w:val="00AD4D4D"/>
    <w:rsid w:val="00AF1DB9"/>
    <w:rsid w:val="00AF2358"/>
    <w:rsid w:val="00AF2EEC"/>
    <w:rsid w:val="00AF5333"/>
    <w:rsid w:val="00B3176C"/>
    <w:rsid w:val="00B37E95"/>
    <w:rsid w:val="00B44C6D"/>
    <w:rsid w:val="00B54005"/>
    <w:rsid w:val="00B62434"/>
    <w:rsid w:val="00B62FCC"/>
    <w:rsid w:val="00B64E71"/>
    <w:rsid w:val="00B6690C"/>
    <w:rsid w:val="00B72F9D"/>
    <w:rsid w:val="00B7521E"/>
    <w:rsid w:val="00B833FB"/>
    <w:rsid w:val="00B87F7E"/>
    <w:rsid w:val="00B942A2"/>
    <w:rsid w:val="00B957C7"/>
    <w:rsid w:val="00B9787F"/>
    <w:rsid w:val="00BA783F"/>
    <w:rsid w:val="00BB09FB"/>
    <w:rsid w:val="00BB2590"/>
    <w:rsid w:val="00BB2CFD"/>
    <w:rsid w:val="00BB3DAD"/>
    <w:rsid w:val="00BD1746"/>
    <w:rsid w:val="00BD2043"/>
    <w:rsid w:val="00BD3B0C"/>
    <w:rsid w:val="00BE6179"/>
    <w:rsid w:val="00BF105D"/>
    <w:rsid w:val="00BF4C93"/>
    <w:rsid w:val="00C009E2"/>
    <w:rsid w:val="00C0528C"/>
    <w:rsid w:val="00C1686D"/>
    <w:rsid w:val="00C20928"/>
    <w:rsid w:val="00C21D82"/>
    <w:rsid w:val="00C21F39"/>
    <w:rsid w:val="00C2366E"/>
    <w:rsid w:val="00C24F8A"/>
    <w:rsid w:val="00C2774E"/>
    <w:rsid w:val="00C332DB"/>
    <w:rsid w:val="00C33555"/>
    <w:rsid w:val="00C349BD"/>
    <w:rsid w:val="00C577EA"/>
    <w:rsid w:val="00C5794A"/>
    <w:rsid w:val="00C60CD7"/>
    <w:rsid w:val="00C73D90"/>
    <w:rsid w:val="00C81FF7"/>
    <w:rsid w:val="00C90EE1"/>
    <w:rsid w:val="00CA0362"/>
    <w:rsid w:val="00CA63F8"/>
    <w:rsid w:val="00CB7467"/>
    <w:rsid w:val="00CD3397"/>
    <w:rsid w:val="00CE79B7"/>
    <w:rsid w:val="00CF5B49"/>
    <w:rsid w:val="00CF60DC"/>
    <w:rsid w:val="00D012F8"/>
    <w:rsid w:val="00D04FA8"/>
    <w:rsid w:val="00D111A4"/>
    <w:rsid w:val="00D14E11"/>
    <w:rsid w:val="00D23EAE"/>
    <w:rsid w:val="00D24A90"/>
    <w:rsid w:val="00D26FD4"/>
    <w:rsid w:val="00D32BF5"/>
    <w:rsid w:val="00D41332"/>
    <w:rsid w:val="00D551FB"/>
    <w:rsid w:val="00D63012"/>
    <w:rsid w:val="00D75011"/>
    <w:rsid w:val="00D80959"/>
    <w:rsid w:val="00D83604"/>
    <w:rsid w:val="00D87A68"/>
    <w:rsid w:val="00D91829"/>
    <w:rsid w:val="00D9718F"/>
    <w:rsid w:val="00DA0F46"/>
    <w:rsid w:val="00DA1EC8"/>
    <w:rsid w:val="00DA6DF8"/>
    <w:rsid w:val="00DB2AE4"/>
    <w:rsid w:val="00DB3430"/>
    <w:rsid w:val="00DB71DE"/>
    <w:rsid w:val="00DC3EDB"/>
    <w:rsid w:val="00DC5A1A"/>
    <w:rsid w:val="00DD1C8C"/>
    <w:rsid w:val="00DD1DFC"/>
    <w:rsid w:val="00DE0AC7"/>
    <w:rsid w:val="00DE126D"/>
    <w:rsid w:val="00E03032"/>
    <w:rsid w:val="00E11458"/>
    <w:rsid w:val="00E13072"/>
    <w:rsid w:val="00E158CC"/>
    <w:rsid w:val="00E2085E"/>
    <w:rsid w:val="00E21D33"/>
    <w:rsid w:val="00E21FD2"/>
    <w:rsid w:val="00E35F47"/>
    <w:rsid w:val="00E3629C"/>
    <w:rsid w:val="00E43A1D"/>
    <w:rsid w:val="00E516DF"/>
    <w:rsid w:val="00E6030D"/>
    <w:rsid w:val="00E70A53"/>
    <w:rsid w:val="00E70C06"/>
    <w:rsid w:val="00E71C9E"/>
    <w:rsid w:val="00E75481"/>
    <w:rsid w:val="00E814AF"/>
    <w:rsid w:val="00E84213"/>
    <w:rsid w:val="00EA199E"/>
    <w:rsid w:val="00EA23B7"/>
    <w:rsid w:val="00EB28AD"/>
    <w:rsid w:val="00EB4DB7"/>
    <w:rsid w:val="00EC0C57"/>
    <w:rsid w:val="00EC5260"/>
    <w:rsid w:val="00ED036A"/>
    <w:rsid w:val="00ED6C2F"/>
    <w:rsid w:val="00ED777C"/>
    <w:rsid w:val="00EE237E"/>
    <w:rsid w:val="00EE5F5E"/>
    <w:rsid w:val="00EE68B4"/>
    <w:rsid w:val="00EF1913"/>
    <w:rsid w:val="00EF2ADC"/>
    <w:rsid w:val="00F16FA5"/>
    <w:rsid w:val="00F171E3"/>
    <w:rsid w:val="00F41DF2"/>
    <w:rsid w:val="00F45835"/>
    <w:rsid w:val="00F618A8"/>
    <w:rsid w:val="00F628F6"/>
    <w:rsid w:val="00F669FA"/>
    <w:rsid w:val="00F84AF5"/>
    <w:rsid w:val="00F864C7"/>
    <w:rsid w:val="00F94FA7"/>
    <w:rsid w:val="00FA1B42"/>
    <w:rsid w:val="00FB52EF"/>
    <w:rsid w:val="00FB534B"/>
    <w:rsid w:val="00FC479B"/>
    <w:rsid w:val="00FC515B"/>
    <w:rsid w:val="00FD2945"/>
    <w:rsid w:val="00FD34E8"/>
    <w:rsid w:val="00FD44E6"/>
    <w:rsid w:val="00FD72E1"/>
    <w:rsid w:val="00FE0BD8"/>
    <w:rsid w:val="00FE0E48"/>
    <w:rsid w:val="00FE1C00"/>
    <w:rsid w:val="00FE2D10"/>
    <w:rsid w:val="00FF310C"/>
    <w:rsid w:val="00FF6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8B4"/>
  </w:style>
  <w:style w:type="paragraph" w:styleId="1">
    <w:name w:val="heading 1"/>
    <w:basedOn w:val="a"/>
    <w:link w:val="10"/>
    <w:uiPriority w:val="9"/>
    <w:qFormat/>
    <w:rsid w:val="00353F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D72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3F58"/>
    <w:rPr>
      <w:rFonts w:ascii="Times New Roman" w:eastAsia="Times New Roman" w:hAnsi="Times New Roman" w:cs="Times New Roman"/>
      <w:b/>
      <w:bCs/>
      <w:kern w:val="36"/>
      <w:sz w:val="48"/>
      <w:szCs w:val="48"/>
      <w:lang w:eastAsia="ru-RU"/>
    </w:rPr>
  </w:style>
  <w:style w:type="paragraph" w:customStyle="1" w:styleId="color">
    <w:name w:val="color"/>
    <w:basedOn w:val="a"/>
    <w:rsid w:val="00353F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FD72E1"/>
    <w:rPr>
      <w:rFonts w:asciiTheme="majorHAnsi" w:eastAsiaTheme="majorEastAsia" w:hAnsiTheme="majorHAnsi" w:cstheme="majorBidi"/>
      <w:b/>
      <w:bCs/>
      <w:color w:val="4F81BD" w:themeColor="accent1"/>
      <w:sz w:val="26"/>
      <w:szCs w:val="26"/>
    </w:rPr>
  </w:style>
  <w:style w:type="character" w:styleId="a3">
    <w:name w:val="Strong"/>
    <w:basedOn w:val="a0"/>
    <w:uiPriority w:val="22"/>
    <w:qFormat/>
    <w:rsid w:val="00982DFF"/>
    <w:rPr>
      <w:b/>
      <w:bCs/>
    </w:rPr>
  </w:style>
  <w:style w:type="character" w:customStyle="1" w:styleId="filmcountry">
    <w:name w:val="film_country"/>
    <w:basedOn w:val="a0"/>
    <w:rsid w:val="00982DFF"/>
  </w:style>
  <w:style w:type="character" w:styleId="a4">
    <w:name w:val="Hyperlink"/>
    <w:basedOn w:val="a0"/>
    <w:uiPriority w:val="99"/>
    <w:unhideWhenUsed/>
    <w:rsid w:val="00BB2590"/>
    <w:rPr>
      <w:color w:val="0000FF"/>
      <w:u w:val="single"/>
    </w:rPr>
  </w:style>
  <w:style w:type="paragraph" w:styleId="a5">
    <w:name w:val="Normal (Web)"/>
    <w:basedOn w:val="a"/>
    <w:uiPriority w:val="99"/>
    <w:unhideWhenUsed/>
    <w:rsid w:val="00D87A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3273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32736"/>
    <w:rPr>
      <w:rFonts w:ascii="Tahoma" w:hAnsi="Tahoma" w:cs="Tahoma"/>
      <w:sz w:val="16"/>
      <w:szCs w:val="16"/>
    </w:rPr>
  </w:style>
  <w:style w:type="character" w:styleId="a8">
    <w:name w:val="Emphasis"/>
    <w:basedOn w:val="a0"/>
    <w:uiPriority w:val="20"/>
    <w:qFormat/>
    <w:rsid w:val="00045BAD"/>
    <w:rPr>
      <w:i/>
      <w:iCs/>
    </w:rPr>
  </w:style>
  <w:style w:type="character" w:customStyle="1" w:styleId="watch-title">
    <w:name w:val="watch-title"/>
    <w:basedOn w:val="a0"/>
    <w:rsid w:val="00C577EA"/>
  </w:style>
  <w:style w:type="paragraph" w:styleId="a9">
    <w:name w:val="No Spacing"/>
    <w:uiPriority w:val="1"/>
    <w:qFormat/>
    <w:rsid w:val="00EC0C5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7441">
      <w:bodyDiv w:val="1"/>
      <w:marLeft w:val="0"/>
      <w:marRight w:val="0"/>
      <w:marTop w:val="0"/>
      <w:marBottom w:val="0"/>
      <w:divBdr>
        <w:top w:val="none" w:sz="0" w:space="0" w:color="auto"/>
        <w:left w:val="none" w:sz="0" w:space="0" w:color="auto"/>
        <w:bottom w:val="none" w:sz="0" w:space="0" w:color="auto"/>
        <w:right w:val="none" w:sz="0" w:space="0" w:color="auto"/>
      </w:divBdr>
    </w:div>
    <w:div w:id="88816374">
      <w:bodyDiv w:val="1"/>
      <w:marLeft w:val="0"/>
      <w:marRight w:val="0"/>
      <w:marTop w:val="0"/>
      <w:marBottom w:val="0"/>
      <w:divBdr>
        <w:top w:val="none" w:sz="0" w:space="0" w:color="auto"/>
        <w:left w:val="none" w:sz="0" w:space="0" w:color="auto"/>
        <w:bottom w:val="none" w:sz="0" w:space="0" w:color="auto"/>
        <w:right w:val="none" w:sz="0" w:space="0" w:color="auto"/>
      </w:divBdr>
    </w:div>
    <w:div w:id="131145085">
      <w:bodyDiv w:val="1"/>
      <w:marLeft w:val="0"/>
      <w:marRight w:val="0"/>
      <w:marTop w:val="0"/>
      <w:marBottom w:val="0"/>
      <w:divBdr>
        <w:top w:val="none" w:sz="0" w:space="0" w:color="auto"/>
        <w:left w:val="none" w:sz="0" w:space="0" w:color="auto"/>
        <w:bottom w:val="none" w:sz="0" w:space="0" w:color="auto"/>
        <w:right w:val="none" w:sz="0" w:space="0" w:color="auto"/>
      </w:divBdr>
    </w:div>
    <w:div w:id="191117907">
      <w:bodyDiv w:val="1"/>
      <w:marLeft w:val="0"/>
      <w:marRight w:val="0"/>
      <w:marTop w:val="0"/>
      <w:marBottom w:val="0"/>
      <w:divBdr>
        <w:top w:val="none" w:sz="0" w:space="0" w:color="auto"/>
        <w:left w:val="none" w:sz="0" w:space="0" w:color="auto"/>
        <w:bottom w:val="none" w:sz="0" w:space="0" w:color="auto"/>
        <w:right w:val="none" w:sz="0" w:space="0" w:color="auto"/>
      </w:divBdr>
    </w:div>
    <w:div w:id="253130698">
      <w:bodyDiv w:val="1"/>
      <w:marLeft w:val="0"/>
      <w:marRight w:val="0"/>
      <w:marTop w:val="0"/>
      <w:marBottom w:val="0"/>
      <w:divBdr>
        <w:top w:val="none" w:sz="0" w:space="0" w:color="auto"/>
        <w:left w:val="none" w:sz="0" w:space="0" w:color="auto"/>
        <w:bottom w:val="none" w:sz="0" w:space="0" w:color="auto"/>
        <w:right w:val="none" w:sz="0" w:space="0" w:color="auto"/>
      </w:divBdr>
    </w:div>
    <w:div w:id="362828229">
      <w:bodyDiv w:val="1"/>
      <w:marLeft w:val="0"/>
      <w:marRight w:val="0"/>
      <w:marTop w:val="0"/>
      <w:marBottom w:val="0"/>
      <w:divBdr>
        <w:top w:val="none" w:sz="0" w:space="0" w:color="auto"/>
        <w:left w:val="none" w:sz="0" w:space="0" w:color="auto"/>
        <w:bottom w:val="none" w:sz="0" w:space="0" w:color="auto"/>
        <w:right w:val="none" w:sz="0" w:space="0" w:color="auto"/>
      </w:divBdr>
    </w:div>
    <w:div w:id="418717473">
      <w:bodyDiv w:val="1"/>
      <w:marLeft w:val="0"/>
      <w:marRight w:val="0"/>
      <w:marTop w:val="0"/>
      <w:marBottom w:val="0"/>
      <w:divBdr>
        <w:top w:val="none" w:sz="0" w:space="0" w:color="auto"/>
        <w:left w:val="none" w:sz="0" w:space="0" w:color="auto"/>
        <w:bottom w:val="none" w:sz="0" w:space="0" w:color="auto"/>
        <w:right w:val="none" w:sz="0" w:space="0" w:color="auto"/>
      </w:divBdr>
      <w:divsChild>
        <w:div w:id="2041081134">
          <w:marLeft w:val="0"/>
          <w:marRight w:val="0"/>
          <w:marTop w:val="0"/>
          <w:marBottom w:val="0"/>
          <w:divBdr>
            <w:top w:val="none" w:sz="0" w:space="0" w:color="auto"/>
            <w:left w:val="none" w:sz="0" w:space="0" w:color="auto"/>
            <w:bottom w:val="none" w:sz="0" w:space="0" w:color="auto"/>
            <w:right w:val="none" w:sz="0" w:space="0" w:color="auto"/>
          </w:divBdr>
        </w:div>
      </w:divsChild>
    </w:div>
    <w:div w:id="596987899">
      <w:bodyDiv w:val="1"/>
      <w:marLeft w:val="0"/>
      <w:marRight w:val="0"/>
      <w:marTop w:val="0"/>
      <w:marBottom w:val="0"/>
      <w:divBdr>
        <w:top w:val="none" w:sz="0" w:space="0" w:color="auto"/>
        <w:left w:val="none" w:sz="0" w:space="0" w:color="auto"/>
        <w:bottom w:val="none" w:sz="0" w:space="0" w:color="auto"/>
        <w:right w:val="none" w:sz="0" w:space="0" w:color="auto"/>
      </w:divBdr>
    </w:div>
    <w:div w:id="727462151">
      <w:bodyDiv w:val="1"/>
      <w:marLeft w:val="0"/>
      <w:marRight w:val="0"/>
      <w:marTop w:val="0"/>
      <w:marBottom w:val="0"/>
      <w:divBdr>
        <w:top w:val="none" w:sz="0" w:space="0" w:color="auto"/>
        <w:left w:val="none" w:sz="0" w:space="0" w:color="auto"/>
        <w:bottom w:val="none" w:sz="0" w:space="0" w:color="auto"/>
        <w:right w:val="none" w:sz="0" w:space="0" w:color="auto"/>
      </w:divBdr>
    </w:div>
    <w:div w:id="780534082">
      <w:bodyDiv w:val="1"/>
      <w:marLeft w:val="0"/>
      <w:marRight w:val="0"/>
      <w:marTop w:val="0"/>
      <w:marBottom w:val="0"/>
      <w:divBdr>
        <w:top w:val="none" w:sz="0" w:space="0" w:color="auto"/>
        <w:left w:val="none" w:sz="0" w:space="0" w:color="auto"/>
        <w:bottom w:val="none" w:sz="0" w:space="0" w:color="auto"/>
        <w:right w:val="none" w:sz="0" w:space="0" w:color="auto"/>
      </w:divBdr>
    </w:div>
    <w:div w:id="798575554">
      <w:bodyDiv w:val="1"/>
      <w:marLeft w:val="0"/>
      <w:marRight w:val="0"/>
      <w:marTop w:val="0"/>
      <w:marBottom w:val="0"/>
      <w:divBdr>
        <w:top w:val="none" w:sz="0" w:space="0" w:color="auto"/>
        <w:left w:val="none" w:sz="0" w:space="0" w:color="auto"/>
        <w:bottom w:val="none" w:sz="0" w:space="0" w:color="auto"/>
        <w:right w:val="none" w:sz="0" w:space="0" w:color="auto"/>
      </w:divBdr>
    </w:div>
    <w:div w:id="833760488">
      <w:bodyDiv w:val="1"/>
      <w:marLeft w:val="0"/>
      <w:marRight w:val="0"/>
      <w:marTop w:val="0"/>
      <w:marBottom w:val="0"/>
      <w:divBdr>
        <w:top w:val="none" w:sz="0" w:space="0" w:color="auto"/>
        <w:left w:val="none" w:sz="0" w:space="0" w:color="auto"/>
        <w:bottom w:val="none" w:sz="0" w:space="0" w:color="auto"/>
        <w:right w:val="none" w:sz="0" w:space="0" w:color="auto"/>
      </w:divBdr>
    </w:div>
    <w:div w:id="886914915">
      <w:bodyDiv w:val="1"/>
      <w:marLeft w:val="0"/>
      <w:marRight w:val="0"/>
      <w:marTop w:val="0"/>
      <w:marBottom w:val="0"/>
      <w:divBdr>
        <w:top w:val="none" w:sz="0" w:space="0" w:color="auto"/>
        <w:left w:val="none" w:sz="0" w:space="0" w:color="auto"/>
        <w:bottom w:val="none" w:sz="0" w:space="0" w:color="auto"/>
        <w:right w:val="none" w:sz="0" w:space="0" w:color="auto"/>
      </w:divBdr>
    </w:div>
    <w:div w:id="894580363">
      <w:bodyDiv w:val="1"/>
      <w:marLeft w:val="0"/>
      <w:marRight w:val="0"/>
      <w:marTop w:val="0"/>
      <w:marBottom w:val="0"/>
      <w:divBdr>
        <w:top w:val="none" w:sz="0" w:space="0" w:color="auto"/>
        <w:left w:val="none" w:sz="0" w:space="0" w:color="auto"/>
        <w:bottom w:val="none" w:sz="0" w:space="0" w:color="auto"/>
        <w:right w:val="none" w:sz="0" w:space="0" w:color="auto"/>
      </w:divBdr>
    </w:div>
    <w:div w:id="899293051">
      <w:bodyDiv w:val="1"/>
      <w:marLeft w:val="0"/>
      <w:marRight w:val="0"/>
      <w:marTop w:val="0"/>
      <w:marBottom w:val="0"/>
      <w:divBdr>
        <w:top w:val="none" w:sz="0" w:space="0" w:color="auto"/>
        <w:left w:val="none" w:sz="0" w:space="0" w:color="auto"/>
        <w:bottom w:val="none" w:sz="0" w:space="0" w:color="auto"/>
        <w:right w:val="none" w:sz="0" w:space="0" w:color="auto"/>
      </w:divBdr>
    </w:div>
    <w:div w:id="958873476">
      <w:bodyDiv w:val="1"/>
      <w:marLeft w:val="0"/>
      <w:marRight w:val="0"/>
      <w:marTop w:val="0"/>
      <w:marBottom w:val="0"/>
      <w:divBdr>
        <w:top w:val="none" w:sz="0" w:space="0" w:color="auto"/>
        <w:left w:val="none" w:sz="0" w:space="0" w:color="auto"/>
        <w:bottom w:val="none" w:sz="0" w:space="0" w:color="auto"/>
        <w:right w:val="none" w:sz="0" w:space="0" w:color="auto"/>
      </w:divBdr>
    </w:div>
    <w:div w:id="960838065">
      <w:bodyDiv w:val="1"/>
      <w:marLeft w:val="0"/>
      <w:marRight w:val="0"/>
      <w:marTop w:val="0"/>
      <w:marBottom w:val="0"/>
      <w:divBdr>
        <w:top w:val="none" w:sz="0" w:space="0" w:color="auto"/>
        <w:left w:val="none" w:sz="0" w:space="0" w:color="auto"/>
        <w:bottom w:val="none" w:sz="0" w:space="0" w:color="auto"/>
        <w:right w:val="none" w:sz="0" w:space="0" w:color="auto"/>
      </w:divBdr>
    </w:div>
    <w:div w:id="968629359">
      <w:bodyDiv w:val="1"/>
      <w:marLeft w:val="0"/>
      <w:marRight w:val="0"/>
      <w:marTop w:val="0"/>
      <w:marBottom w:val="0"/>
      <w:divBdr>
        <w:top w:val="none" w:sz="0" w:space="0" w:color="auto"/>
        <w:left w:val="none" w:sz="0" w:space="0" w:color="auto"/>
        <w:bottom w:val="none" w:sz="0" w:space="0" w:color="auto"/>
        <w:right w:val="none" w:sz="0" w:space="0" w:color="auto"/>
      </w:divBdr>
    </w:div>
    <w:div w:id="1019939149">
      <w:bodyDiv w:val="1"/>
      <w:marLeft w:val="0"/>
      <w:marRight w:val="0"/>
      <w:marTop w:val="0"/>
      <w:marBottom w:val="0"/>
      <w:divBdr>
        <w:top w:val="none" w:sz="0" w:space="0" w:color="auto"/>
        <w:left w:val="none" w:sz="0" w:space="0" w:color="auto"/>
        <w:bottom w:val="none" w:sz="0" w:space="0" w:color="auto"/>
        <w:right w:val="none" w:sz="0" w:space="0" w:color="auto"/>
      </w:divBdr>
    </w:div>
    <w:div w:id="1088649458">
      <w:bodyDiv w:val="1"/>
      <w:marLeft w:val="0"/>
      <w:marRight w:val="0"/>
      <w:marTop w:val="0"/>
      <w:marBottom w:val="0"/>
      <w:divBdr>
        <w:top w:val="none" w:sz="0" w:space="0" w:color="auto"/>
        <w:left w:val="none" w:sz="0" w:space="0" w:color="auto"/>
        <w:bottom w:val="none" w:sz="0" w:space="0" w:color="auto"/>
        <w:right w:val="none" w:sz="0" w:space="0" w:color="auto"/>
      </w:divBdr>
    </w:div>
    <w:div w:id="1121151535">
      <w:bodyDiv w:val="1"/>
      <w:marLeft w:val="0"/>
      <w:marRight w:val="0"/>
      <w:marTop w:val="0"/>
      <w:marBottom w:val="0"/>
      <w:divBdr>
        <w:top w:val="none" w:sz="0" w:space="0" w:color="auto"/>
        <w:left w:val="none" w:sz="0" w:space="0" w:color="auto"/>
        <w:bottom w:val="none" w:sz="0" w:space="0" w:color="auto"/>
        <w:right w:val="none" w:sz="0" w:space="0" w:color="auto"/>
      </w:divBdr>
    </w:div>
    <w:div w:id="1182746337">
      <w:bodyDiv w:val="1"/>
      <w:marLeft w:val="0"/>
      <w:marRight w:val="0"/>
      <w:marTop w:val="0"/>
      <w:marBottom w:val="0"/>
      <w:divBdr>
        <w:top w:val="none" w:sz="0" w:space="0" w:color="auto"/>
        <w:left w:val="none" w:sz="0" w:space="0" w:color="auto"/>
        <w:bottom w:val="none" w:sz="0" w:space="0" w:color="auto"/>
        <w:right w:val="none" w:sz="0" w:space="0" w:color="auto"/>
      </w:divBdr>
    </w:div>
    <w:div w:id="1247963206">
      <w:bodyDiv w:val="1"/>
      <w:marLeft w:val="0"/>
      <w:marRight w:val="0"/>
      <w:marTop w:val="0"/>
      <w:marBottom w:val="0"/>
      <w:divBdr>
        <w:top w:val="none" w:sz="0" w:space="0" w:color="auto"/>
        <w:left w:val="none" w:sz="0" w:space="0" w:color="auto"/>
        <w:bottom w:val="none" w:sz="0" w:space="0" w:color="auto"/>
        <w:right w:val="none" w:sz="0" w:space="0" w:color="auto"/>
      </w:divBdr>
    </w:div>
    <w:div w:id="1312754514">
      <w:bodyDiv w:val="1"/>
      <w:marLeft w:val="0"/>
      <w:marRight w:val="0"/>
      <w:marTop w:val="0"/>
      <w:marBottom w:val="0"/>
      <w:divBdr>
        <w:top w:val="none" w:sz="0" w:space="0" w:color="auto"/>
        <w:left w:val="none" w:sz="0" w:space="0" w:color="auto"/>
        <w:bottom w:val="none" w:sz="0" w:space="0" w:color="auto"/>
        <w:right w:val="none" w:sz="0" w:space="0" w:color="auto"/>
      </w:divBdr>
    </w:div>
    <w:div w:id="1424910597">
      <w:bodyDiv w:val="1"/>
      <w:marLeft w:val="0"/>
      <w:marRight w:val="0"/>
      <w:marTop w:val="0"/>
      <w:marBottom w:val="0"/>
      <w:divBdr>
        <w:top w:val="none" w:sz="0" w:space="0" w:color="auto"/>
        <w:left w:val="none" w:sz="0" w:space="0" w:color="auto"/>
        <w:bottom w:val="none" w:sz="0" w:space="0" w:color="auto"/>
        <w:right w:val="none" w:sz="0" w:space="0" w:color="auto"/>
      </w:divBdr>
    </w:div>
    <w:div w:id="1463840193">
      <w:bodyDiv w:val="1"/>
      <w:marLeft w:val="0"/>
      <w:marRight w:val="0"/>
      <w:marTop w:val="0"/>
      <w:marBottom w:val="0"/>
      <w:divBdr>
        <w:top w:val="none" w:sz="0" w:space="0" w:color="auto"/>
        <w:left w:val="none" w:sz="0" w:space="0" w:color="auto"/>
        <w:bottom w:val="none" w:sz="0" w:space="0" w:color="auto"/>
        <w:right w:val="none" w:sz="0" w:space="0" w:color="auto"/>
      </w:divBdr>
    </w:div>
    <w:div w:id="1583180365">
      <w:bodyDiv w:val="1"/>
      <w:marLeft w:val="0"/>
      <w:marRight w:val="0"/>
      <w:marTop w:val="0"/>
      <w:marBottom w:val="0"/>
      <w:divBdr>
        <w:top w:val="none" w:sz="0" w:space="0" w:color="auto"/>
        <w:left w:val="none" w:sz="0" w:space="0" w:color="auto"/>
        <w:bottom w:val="none" w:sz="0" w:space="0" w:color="auto"/>
        <w:right w:val="none" w:sz="0" w:space="0" w:color="auto"/>
      </w:divBdr>
    </w:div>
    <w:div w:id="1655797115">
      <w:bodyDiv w:val="1"/>
      <w:marLeft w:val="0"/>
      <w:marRight w:val="0"/>
      <w:marTop w:val="0"/>
      <w:marBottom w:val="0"/>
      <w:divBdr>
        <w:top w:val="none" w:sz="0" w:space="0" w:color="auto"/>
        <w:left w:val="none" w:sz="0" w:space="0" w:color="auto"/>
        <w:bottom w:val="none" w:sz="0" w:space="0" w:color="auto"/>
        <w:right w:val="none" w:sz="0" w:space="0" w:color="auto"/>
      </w:divBdr>
    </w:div>
    <w:div w:id="1660498750">
      <w:bodyDiv w:val="1"/>
      <w:marLeft w:val="0"/>
      <w:marRight w:val="0"/>
      <w:marTop w:val="0"/>
      <w:marBottom w:val="0"/>
      <w:divBdr>
        <w:top w:val="none" w:sz="0" w:space="0" w:color="auto"/>
        <w:left w:val="none" w:sz="0" w:space="0" w:color="auto"/>
        <w:bottom w:val="none" w:sz="0" w:space="0" w:color="auto"/>
        <w:right w:val="none" w:sz="0" w:space="0" w:color="auto"/>
      </w:divBdr>
    </w:div>
    <w:div w:id="1730885176">
      <w:bodyDiv w:val="1"/>
      <w:marLeft w:val="0"/>
      <w:marRight w:val="0"/>
      <w:marTop w:val="0"/>
      <w:marBottom w:val="0"/>
      <w:divBdr>
        <w:top w:val="none" w:sz="0" w:space="0" w:color="auto"/>
        <w:left w:val="none" w:sz="0" w:space="0" w:color="auto"/>
        <w:bottom w:val="none" w:sz="0" w:space="0" w:color="auto"/>
        <w:right w:val="none" w:sz="0" w:space="0" w:color="auto"/>
      </w:divBdr>
    </w:div>
    <w:div w:id="1733506434">
      <w:bodyDiv w:val="1"/>
      <w:marLeft w:val="0"/>
      <w:marRight w:val="0"/>
      <w:marTop w:val="0"/>
      <w:marBottom w:val="0"/>
      <w:divBdr>
        <w:top w:val="none" w:sz="0" w:space="0" w:color="auto"/>
        <w:left w:val="none" w:sz="0" w:space="0" w:color="auto"/>
        <w:bottom w:val="none" w:sz="0" w:space="0" w:color="auto"/>
        <w:right w:val="none" w:sz="0" w:space="0" w:color="auto"/>
      </w:divBdr>
    </w:div>
    <w:div w:id="1809932417">
      <w:bodyDiv w:val="1"/>
      <w:marLeft w:val="0"/>
      <w:marRight w:val="0"/>
      <w:marTop w:val="0"/>
      <w:marBottom w:val="0"/>
      <w:divBdr>
        <w:top w:val="none" w:sz="0" w:space="0" w:color="auto"/>
        <w:left w:val="none" w:sz="0" w:space="0" w:color="auto"/>
        <w:bottom w:val="none" w:sz="0" w:space="0" w:color="auto"/>
        <w:right w:val="none" w:sz="0" w:space="0" w:color="auto"/>
      </w:divBdr>
    </w:div>
    <w:div w:id="1845974463">
      <w:bodyDiv w:val="1"/>
      <w:marLeft w:val="0"/>
      <w:marRight w:val="0"/>
      <w:marTop w:val="0"/>
      <w:marBottom w:val="0"/>
      <w:divBdr>
        <w:top w:val="none" w:sz="0" w:space="0" w:color="auto"/>
        <w:left w:val="none" w:sz="0" w:space="0" w:color="auto"/>
        <w:bottom w:val="none" w:sz="0" w:space="0" w:color="auto"/>
        <w:right w:val="none" w:sz="0" w:space="0" w:color="auto"/>
      </w:divBdr>
    </w:div>
    <w:div w:id="1888909268">
      <w:bodyDiv w:val="1"/>
      <w:marLeft w:val="0"/>
      <w:marRight w:val="0"/>
      <w:marTop w:val="0"/>
      <w:marBottom w:val="0"/>
      <w:divBdr>
        <w:top w:val="none" w:sz="0" w:space="0" w:color="auto"/>
        <w:left w:val="none" w:sz="0" w:space="0" w:color="auto"/>
        <w:bottom w:val="none" w:sz="0" w:space="0" w:color="auto"/>
        <w:right w:val="none" w:sz="0" w:space="0" w:color="auto"/>
      </w:divBdr>
    </w:div>
    <w:div w:id="1912084599">
      <w:bodyDiv w:val="1"/>
      <w:marLeft w:val="0"/>
      <w:marRight w:val="0"/>
      <w:marTop w:val="0"/>
      <w:marBottom w:val="0"/>
      <w:divBdr>
        <w:top w:val="none" w:sz="0" w:space="0" w:color="auto"/>
        <w:left w:val="none" w:sz="0" w:space="0" w:color="auto"/>
        <w:bottom w:val="none" w:sz="0" w:space="0" w:color="auto"/>
        <w:right w:val="none" w:sz="0" w:space="0" w:color="auto"/>
      </w:divBdr>
    </w:div>
    <w:div w:id="193825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inopoisk.ru/name/221934/" TargetMode="External"/><Relationship Id="rId18" Type="http://schemas.openxmlformats.org/officeDocument/2006/relationships/hyperlink" Target="http://www.kino-teatr.ru/kino/movie/sov/2608/annot/" TargetMode="External"/><Relationship Id="rId26" Type="http://schemas.openxmlformats.org/officeDocument/2006/relationships/hyperlink" Target="http://www.kino-teatr.ru/kino/movie/sov/174/annot/" TargetMode="External"/><Relationship Id="rId39" Type="http://schemas.openxmlformats.org/officeDocument/2006/relationships/image" Target="media/image9.jpeg"/><Relationship Id="rId21" Type="http://schemas.openxmlformats.org/officeDocument/2006/relationships/hyperlink" Target="https://www.kinopoisk.ru/name/201742/" TargetMode="External"/><Relationship Id="rId34" Type="http://schemas.openxmlformats.org/officeDocument/2006/relationships/hyperlink" Target="https://24smi.org/celebrity/1481-ivan-groznyj.html" TargetMode="External"/><Relationship Id="rId42" Type="http://schemas.openxmlformats.org/officeDocument/2006/relationships/image" Target="media/image12.jpeg"/><Relationship Id="rId47" Type="http://schemas.openxmlformats.org/officeDocument/2006/relationships/image" Target="media/image16.jpeg"/><Relationship Id="rId50" Type="http://schemas.openxmlformats.org/officeDocument/2006/relationships/image" Target="media/image18.jpeg"/><Relationship Id="rId55" Type="http://schemas.openxmlformats.org/officeDocument/2006/relationships/image" Target="media/image21.jpeg"/><Relationship Id="rId63" Type="http://schemas.openxmlformats.org/officeDocument/2006/relationships/image" Target="media/image26.jpeg"/><Relationship Id="rId68" Type="http://schemas.openxmlformats.org/officeDocument/2006/relationships/hyperlink" Target="https://www.film.ru/person/martin-skorseze" TargetMode="External"/><Relationship Id="rId76" Type="http://schemas.openxmlformats.org/officeDocument/2006/relationships/hyperlink" Target="https://www.youtube.com/watch?v=m05udodb4NI" TargetMode="External"/><Relationship Id="rId84" Type="http://schemas.openxmlformats.org/officeDocument/2006/relationships/hyperlink" Target="https://www.youtube.com/watch?v=fjaeREg9N8g" TargetMode="External"/><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www.youtube.com/watch?v=iA2BMczXJrY"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kinopoisk.ru/name/185564/" TargetMode="External"/><Relationship Id="rId11" Type="http://schemas.openxmlformats.org/officeDocument/2006/relationships/hyperlink" Target="https://www.kinopoisk.ru/name/221940/" TargetMode="External"/><Relationship Id="rId24" Type="http://schemas.openxmlformats.org/officeDocument/2006/relationships/hyperlink" Target="https://www.kinopoisk.ru/name/201744/" TargetMode="External"/><Relationship Id="rId32" Type="http://schemas.openxmlformats.org/officeDocument/2006/relationships/hyperlink" Target="https://www.kinopoisk.ru/name/217294/"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4.jpeg"/><Relationship Id="rId53" Type="http://schemas.openxmlformats.org/officeDocument/2006/relationships/image" Target="media/image19.jpeg"/><Relationship Id="rId58" Type="http://schemas.openxmlformats.org/officeDocument/2006/relationships/hyperlink" Target="https://24smi.org/celebrity/1294-aleksandr-nevskiy.html" TargetMode="External"/><Relationship Id="rId66" Type="http://schemas.openxmlformats.org/officeDocument/2006/relationships/hyperlink" Target="https://www.film.ru/movies/bronenosec-potemkin" TargetMode="External"/><Relationship Id="rId74" Type="http://schemas.openxmlformats.org/officeDocument/2006/relationships/hyperlink" Target="https://www.youtube.com/watch?v=SK3mNGxkdmM" TargetMode="External"/><Relationship Id="rId79" Type="http://schemas.openxmlformats.org/officeDocument/2006/relationships/hyperlink" Target="https://www.youtube.com/watch?v=rmW6pPRkNVM" TargetMode="External"/><Relationship Id="rId87" Type="http://schemas.openxmlformats.org/officeDocument/2006/relationships/image" Target="media/image28.jpeg"/><Relationship Id="rId5" Type="http://schemas.openxmlformats.org/officeDocument/2006/relationships/settings" Target="settings.xml"/><Relationship Id="rId61" Type="http://schemas.openxmlformats.org/officeDocument/2006/relationships/image" Target="media/image24.jpeg"/><Relationship Id="rId82" Type="http://schemas.openxmlformats.org/officeDocument/2006/relationships/hyperlink" Target="https://www.youtube.com/watch?v=Zb1bt219m1o" TargetMode="External"/><Relationship Id="rId19" Type="http://schemas.openxmlformats.org/officeDocument/2006/relationships/hyperlink" Target="https://www.kinopoisk.ru/name/201741/" TargetMode="External"/><Relationship Id="rId4" Type="http://schemas.microsoft.com/office/2007/relationships/stylesWithEffects" Target="stylesWithEffects.xml"/><Relationship Id="rId9" Type="http://schemas.openxmlformats.org/officeDocument/2006/relationships/hyperlink" Target="http://www.kino-teatr.ru/kino/movie/sov/654/annot/" TargetMode="External"/><Relationship Id="rId14" Type="http://schemas.openxmlformats.org/officeDocument/2006/relationships/hyperlink" Target="https://www.kinopoisk.ru/name/221811/" TargetMode="External"/><Relationship Id="rId22" Type="http://schemas.openxmlformats.org/officeDocument/2006/relationships/hyperlink" Target="https://www.kinopoisk.ru/name/174126/" TargetMode="External"/><Relationship Id="rId27" Type="http://schemas.openxmlformats.org/officeDocument/2006/relationships/hyperlink" Target="https://www.kinopoisk.ru/name/201741/" TargetMode="External"/><Relationship Id="rId30" Type="http://schemas.openxmlformats.org/officeDocument/2006/relationships/hyperlink" Target="https://www.kinopoisk.ru/name/217291/"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7.jpeg"/><Relationship Id="rId56" Type="http://schemas.openxmlformats.org/officeDocument/2006/relationships/image" Target="media/image22.jpeg"/><Relationship Id="rId64" Type="http://schemas.openxmlformats.org/officeDocument/2006/relationships/hyperlink" Target="https://www.film.ru/person/lev-kuleshov" TargetMode="External"/><Relationship Id="rId69" Type="http://schemas.openxmlformats.org/officeDocument/2006/relationships/hyperlink" Target="https://www.film.ru/person/frensis-ford-koppola" TargetMode="External"/><Relationship Id="rId77" Type="http://schemas.openxmlformats.org/officeDocument/2006/relationships/hyperlink" Target="https://www.youtube.com/watch?v=8DmLKDOdBbQ" TargetMode="External"/><Relationship Id="rId8" Type="http://schemas.openxmlformats.org/officeDocument/2006/relationships/image" Target="media/image2.jpeg"/><Relationship Id="rId51" Type="http://schemas.openxmlformats.org/officeDocument/2006/relationships/hyperlink" Target="https://24smi.org/celebrity/5247-andrei-zhdanov.html" TargetMode="External"/><Relationship Id="rId72" Type="http://schemas.openxmlformats.org/officeDocument/2006/relationships/hyperlink" Target="https://www.youtube.com/watch?v=2SZIaJ8Z6kU" TargetMode="External"/><Relationship Id="rId80" Type="http://schemas.openxmlformats.org/officeDocument/2006/relationships/hyperlink" Target="https://www.youtube.com/watch?v=VVCQ66AGwrc" TargetMode="External"/><Relationship Id="rId85" Type="http://schemas.openxmlformats.org/officeDocument/2006/relationships/hyperlink" Target="https://www.film.ru/person/martin-skorseze" TargetMode="External"/><Relationship Id="rId3" Type="http://schemas.openxmlformats.org/officeDocument/2006/relationships/styles" Target="styles.xml"/><Relationship Id="rId12" Type="http://schemas.openxmlformats.org/officeDocument/2006/relationships/hyperlink" Target="https://www.kinopoisk.ru/name/174227/" TargetMode="External"/><Relationship Id="rId17" Type="http://schemas.openxmlformats.org/officeDocument/2006/relationships/image" Target="media/image4.jpeg"/><Relationship Id="rId25" Type="http://schemas.openxmlformats.org/officeDocument/2006/relationships/hyperlink" Target="https://www.kinopoisk.ru/name/201746/" TargetMode="External"/><Relationship Id="rId33" Type="http://schemas.openxmlformats.org/officeDocument/2006/relationships/hyperlink" Target="https://24smi.org/celebrity/1291-charli-chaplin.html" TargetMode="External"/><Relationship Id="rId38" Type="http://schemas.openxmlformats.org/officeDocument/2006/relationships/image" Target="media/image8.jpeg"/><Relationship Id="rId46" Type="http://schemas.openxmlformats.org/officeDocument/2006/relationships/image" Target="media/image15.jpeg"/><Relationship Id="rId59" Type="http://schemas.openxmlformats.org/officeDocument/2006/relationships/image" Target="media/image23.jpeg"/><Relationship Id="rId67" Type="http://schemas.openxmlformats.org/officeDocument/2006/relationships/hyperlink" Target="https://www.film.ru/person/alfred-hichkok" TargetMode="External"/><Relationship Id="rId20" Type="http://schemas.openxmlformats.org/officeDocument/2006/relationships/hyperlink" Target="https://www.kinopoisk.ru/name/298392/" TargetMode="External"/><Relationship Id="rId41" Type="http://schemas.openxmlformats.org/officeDocument/2006/relationships/image" Target="media/image11.jpeg"/><Relationship Id="rId54" Type="http://schemas.openxmlformats.org/officeDocument/2006/relationships/image" Target="media/image20.jpeg"/><Relationship Id="rId62" Type="http://schemas.openxmlformats.org/officeDocument/2006/relationships/image" Target="media/image25.jpeg"/><Relationship Id="rId70" Type="http://schemas.openxmlformats.org/officeDocument/2006/relationships/hyperlink" Target="https://www.youtube.com/watch?v=PltSFpvTzCI" TargetMode="External"/><Relationship Id="rId75" Type="http://schemas.openxmlformats.org/officeDocument/2006/relationships/hyperlink" Target="https://www.youtube.com/watch?v=74ke_-BnkvE" TargetMode="External"/><Relationship Id="rId83" Type="http://schemas.openxmlformats.org/officeDocument/2006/relationships/hyperlink" Target="https://www.youtube.com/watch?v=l8hba5Lvpwo"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kinopoisk.ru/name/221941/" TargetMode="External"/><Relationship Id="rId23" Type="http://schemas.openxmlformats.org/officeDocument/2006/relationships/hyperlink" Target="https://www.kinopoisk.ru/name/201743/" TargetMode="External"/><Relationship Id="rId28" Type="http://schemas.openxmlformats.org/officeDocument/2006/relationships/hyperlink" Target="https://www.kinopoisk.ru/name/217290/" TargetMode="External"/><Relationship Id="rId36" Type="http://schemas.openxmlformats.org/officeDocument/2006/relationships/image" Target="media/image6.jpeg"/><Relationship Id="rId49" Type="http://schemas.openxmlformats.org/officeDocument/2006/relationships/hyperlink" Target="https://24smi.org/celebrity/4906-teodor-draizer.html" TargetMode="External"/><Relationship Id="rId57" Type="http://schemas.openxmlformats.org/officeDocument/2006/relationships/hyperlink" Target="https://24smi.org/celebrity/1294-aleksandr-nevskiy.html" TargetMode="External"/><Relationship Id="rId10" Type="http://schemas.openxmlformats.org/officeDocument/2006/relationships/hyperlink" Target="https://www.kinopoisk.ru/name/221939/" TargetMode="External"/><Relationship Id="rId31" Type="http://schemas.openxmlformats.org/officeDocument/2006/relationships/hyperlink" Target="https://www.kinopoisk.ru/name/217293/" TargetMode="External"/><Relationship Id="rId44" Type="http://schemas.openxmlformats.org/officeDocument/2006/relationships/hyperlink" Target="https://24smi.org/celebrity/3381-lev-trotskii.html" TargetMode="External"/><Relationship Id="rId52" Type="http://schemas.openxmlformats.org/officeDocument/2006/relationships/hyperlink" Target="https://24smi.org/celebrity/5201-viacheslav-molotov.html" TargetMode="External"/><Relationship Id="rId60" Type="http://schemas.openxmlformats.org/officeDocument/2006/relationships/hyperlink" Target="https://24smi.org/celebrity/1294-aleksandr-nevskiy.html" TargetMode="External"/><Relationship Id="rId65" Type="http://schemas.openxmlformats.org/officeDocument/2006/relationships/hyperlink" Target="https://www.film.ru/person/sergey-eyzenshteyn" TargetMode="External"/><Relationship Id="rId73" Type="http://schemas.openxmlformats.org/officeDocument/2006/relationships/hyperlink" Target="https://www.youtube.com/watch?v=4H3GD1g2TmA" TargetMode="External"/><Relationship Id="rId78" Type="http://schemas.openxmlformats.org/officeDocument/2006/relationships/hyperlink" Target="https://www.youtube.com/watch?v=IKskdbazW7w" TargetMode="External"/><Relationship Id="rId81" Type="http://schemas.openxmlformats.org/officeDocument/2006/relationships/hyperlink" Target="https://www.youtube.com/watch?v=befDFiGjyyk" TargetMode="External"/><Relationship Id="rId86"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F1C86-6AB8-4FC0-B08D-498B14910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1</Pages>
  <Words>9166</Words>
  <Characters>52248</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591</cp:revision>
  <cp:lastPrinted>2018-03-15T14:36:00Z</cp:lastPrinted>
  <dcterms:created xsi:type="dcterms:W3CDTF">2018-01-23T08:49:00Z</dcterms:created>
  <dcterms:modified xsi:type="dcterms:W3CDTF">2018-03-30T07:08:00Z</dcterms:modified>
</cp:coreProperties>
</file>